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47" w:rsidRPr="009A6CF4" w:rsidRDefault="00034147" w:rsidP="00034147">
      <w:pPr>
        <w:spacing w:after="0"/>
        <w:rPr>
          <w:b/>
          <w:sz w:val="28"/>
          <w:szCs w:val="28"/>
          <w:lang w:val="ru-RU"/>
        </w:rPr>
      </w:pPr>
      <w:r w:rsidRPr="009A6CF4">
        <w:rPr>
          <w:b/>
          <w:sz w:val="28"/>
          <w:szCs w:val="28"/>
          <w:lang w:val="ru-RU"/>
        </w:rPr>
        <w:t>ЈКП „ИЗВОР“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Број: НО 5/2018-1</w:t>
      </w:r>
    </w:p>
    <w:p w:rsidR="00034147" w:rsidRPr="009A6CF4" w:rsidRDefault="009E68DA" w:rsidP="00034147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Датум:  17. 04. </w:t>
      </w:r>
      <w:r w:rsidR="00034147">
        <w:rPr>
          <w:sz w:val="28"/>
          <w:szCs w:val="28"/>
          <w:lang w:val="ru-RU"/>
        </w:rPr>
        <w:t>2018</w:t>
      </w:r>
      <w:r w:rsidR="00034147" w:rsidRPr="009A6CF4">
        <w:rPr>
          <w:sz w:val="28"/>
          <w:szCs w:val="28"/>
          <w:lang w:val="ru-RU"/>
        </w:rPr>
        <w:t>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b/>
          <w:sz w:val="28"/>
          <w:szCs w:val="28"/>
          <w:lang w:val="ru-RU"/>
        </w:rPr>
        <w:t>ВЛАДИМИРЦИ</w:t>
      </w: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b/>
          <w:sz w:val="52"/>
          <w:szCs w:val="52"/>
          <w:lang w:val="ru-RU"/>
        </w:rPr>
      </w:pPr>
      <w:r w:rsidRPr="009A6CF4">
        <w:rPr>
          <w:b/>
          <w:sz w:val="52"/>
          <w:szCs w:val="52"/>
          <w:lang w:val="ru-RU"/>
        </w:rPr>
        <w:t>СТАТУТ</w:t>
      </w:r>
    </w:p>
    <w:p w:rsidR="00034147" w:rsidRPr="009A6CF4" w:rsidRDefault="00034147" w:rsidP="00034147">
      <w:pPr>
        <w:jc w:val="center"/>
        <w:rPr>
          <w:sz w:val="40"/>
          <w:szCs w:val="40"/>
          <w:lang w:val="ru-RU"/>
        </w:rPr>
      </w:pPr>
      <w:r w:rsidRPr="009A6CF4">
        <w:rPr>
          <w:sz w:val="40"/>
          <w:szCs w:val="40"/>
          <w:lang w:val="ru-RU"/>
        </w:rPr>
        <w:t>ЈАВНОГ КОМУНАЛНОГ ПРЕДУЗЕЋА</w:t>
      </w: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  <w:r w:rsidRPr="009A6CF4">
        <w:rPr>
          <w:sz w:val="40"/>
          <w:szCs w:val="40"/>
          <w:lang w:val="ru-RU"/>
        </w:rPr>
        <w:t>„ИЗВОР“ ВЛАДИМИРЦИ</w:t>
      </w: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-пречишћен текст -</w:t>
      </w: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rPr>
          <w:sz w:val="24"/>
          <w:szCs w:val="24"/>
          <w:lang w:val="ru-RU"/>
        </w:rPr>
      </w:pPr>
    </w:p>
    <w:p w:rsidR="00034147" w:rsidRPr="009A6CF4" w:rsidRDefault="00034147" w:rsidP="00034147">
      <w:pPr>
        <w:jc w:val="center"/>
        <w:rPr>
          <w:sz w:val="24"/>
          <w:szCs w:val="24"/>
          <w:lang w:val="ru-RU"/>
        </w:rPr>
      </w:pPr>
    </w:p>
    <w:p w:rsidR="00034147" w:rsidRPr="009A6CF4" w:rsidRDefault="00034147" w:rsidP="00034147">
      <w:pPr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В л а д и м и р ц и</w:t>
      </w:r>
    </w:p>
    <w:p w:rsidR="00034147" w:rsidRPr="009A6CF4" w:rsidRDefault="00034147" w:rsidP="00034147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април 2018</w:t>
      </w:r>
      <w:r w:rsidRPr="009A6CF4">
        <w:rPr>
          <w:sz w:val="28"/>
          <w:szCs w:val="28"/>
          <w:lang w:val="ru-RU"/>
        </w:rPr>
        <w:t>. године</w:t>
      </w:r>
    </w:p>
    <w:p w:rsidR="00034147" w:rsidRPr="009A6CF4" w:rsidRDefault="00034147" w:rsidP="00034147">
      <w:pPr>
        <w:spacing w:after="0"/>
        <w:jc w:val="center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lastRenderedPageBreak/>
        <w:t xml:space="preserve">          На основу члана 22. став 1. тачка 7. Закона о јавним предузећима </w:t>
      </w:r>
    </w:p>
    <w:p w:rsidR="008A0569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( „Службени г</w:t>
      </w:r>
      <w:r>
        <w:rPr>
          <w:sz w:val="28"/>
          <w:szCs w:val="28"/>
          <w:lang w:val="ru-RU"/>
        </w:rPr>
        <w:t>ласник РС“ број 15/16), члана 1. и 2</w:t>
      </w:r>
      <w:r w:rsidRPr="009A6CF4">
        <w:rPr>
          <w:sz w:val="28"/>
          <w:szCs w:val="28"/>
          <w:lang w:val="ru-RU"/>
        </w:rPr>
        <w:t>.  Одлуке о изменама и допунама оснивачког акта Јавног комуналног предузећа</w:t>
      </w:r>
      <w:r>
        <w:rPr>
          <w:sz w:val="28"/>
          <w:szCs w:val="28"/>
          <w:lang w:val="ru-RU"/>
        </w:rPr>
        <w:t xml:space="preserve"> „Извор“ Владимирци  број  352-14/18</w:t>
      </w:r>
      <w:r w:rsidRPr="009A6CF4">
        <w:rPr>
          <w:sz w:val="28"/>
          <w:szCs w:val="28"/>
          <w:lang w:val="ru-RU"/>
        </w:rPr>
        <w:t>-</w:t>
      </w:r>
      <w:r w:rsidRPr="00777FA5">
        <w:rPr>
          <w:sz w:val="28"/>
          <w:szCs w:val="28"/>
        </w:rPr>
        <w:t>I</w:t>
      </w:r>
      <w:r>
        <w:rPr>
          <w:sz w:val="28"/>
          <w:szCs w:val="28"/>
          <w:lang/>
        </w:rPr>
        <w:t xml:space="preserve"> од 16. 03. 2018. године</w:t>
      </w:r>
      <w:r>
        <w:rPr>
          <w:sz w:val="28"/>
          <w:szCs w:val="28"/>
          <w:lang w:val="ru-RU"/>
        </w:rPr>
        <w:t xml:space="preserve">  и члана 67. став 3. Статута ЈКП «Извор» Владимирци и Одлуке Надзорног одбора </w:t>
      </w:r>
      <w:r w:rsidR="00041F74">
        <w:rPr>
          <w:sz w:val="28"/>
          <w:szCs w:val="28"/>
          <w:lang w:val="ru-RU"/>
        </w:rPr>
        <w:t>ЈКП «Извор» Владимирци број НО 5</w:t>
      </w:r>
      <w:r>
        <w:rPr>
          <w:sz w:val="28"/>
          <w:szCs w:val="28"/>
          <w:lang w:val="ru-RU"/>
        </w:rPr>
        <w:t>/2018-1</w:t>
      </w:r>
      <w:r w:rsidRPr="009A6CF4">
        <w:rPr>
          <w:sz w:val="28"/>
          <w:szCs w:val="28"/>
          <w:lang w:val="ru-RU"/>
        </w:rPr>
        <w:t>, Надзорни одбор ЈКП „Извор“</w:t>
      </w:r>
      <w:r>
        <w:rPr>
          <w:sz w:val="28"/>
          <w:szCs w:val="28"/>
          <w:lang w:val="ru-RU"/>
        </w:rPr>
        <w:t xml:space="preserve"> Вл</w:t>
      </w:r>
      <w:r w:rsidR="008A0569">
        <w:rPr>
          <w:sz w:val="28"/>
          <w:szCs w:val="28"/>
          <w:lang w:val="ru-RU"/>
        </w:rPr>
        <w:t>адимирци је донео дана</w:t>
      </w:r>
    </w:p>
    <w:p w:rsidR="00034147" w:rsidRPr="009A6CF4" w:rsidRDefault="008A0569" w:rsidP="00034147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17. 04. </w:t>
      </w:r>
      <w:r w:rsidR="00034147">
        <w:rPr>
          <w:sz w:val="28"/>
          <w:szCs w:val="28"/>
          <w:lang w:val="ru-RU"/>
        </w:rPr>
        <w:t>2018</w:t>
      </w:r>
      <w:r w:rsidR="00034147" w:rsidRPr="009A6CF4">
        <w:rPr>
          <w:sz w:val="28"/>
          <w:szCs w:val="28"/>
          <w:lang w:val="ru-RU"/>
        </w:rPr>
        <w:t xml:space="preserve">. </w:t>
      </w:r>
      <w:r w:rsidR="00034147">
        <w:rPr>
          <w:sz w:val="28"/>
          <w:szCs w:val="28"/>
          <w:lang w:val="ru-RU"/>
        </w:rPr>
        <w:t>г</w:t>
      </w:r>
      <w:r w:rsidR="00034147" w:rsidRPr="009A6CF4">
        <w:rPr>
          <w:sz w:val="28"/>
          <w:szCs w:val="28"/>
          <w:lang w:val="ru-RU"/>
        </w:rPr>
        <w:t>одине</w:t>
      </w:r>
    </w:p>
    <w:p w:rsidR="00034147" w:rsidRPr="009A6CF4" w:rsidRDefault="00034147" w:rsidP="00034147">
      <w:pPr>
        <w:spacing w:after="0"/>
        <w:jc w:val="center"/>
        <w:rPr>
          <w:b/>
          <w:sz w:val="28"/>
          <w:szCs w:val="28"/>
          <w:lang w:val="ru-RU"/>
        </w:rPr>
      </w:pPr>
      <w:r w:rsidRPr="009A6CF4">
        <w:rPr>
          <w:b/>
          <w:sz w:val="28"/>
          <w:szCs w:val="28"/>
          <w:lang w:val="ru-RU"/>
        </w:rPr>
        <w:t>СТАТУТ</w:t>
      </w:r>
    </w:p>
    <w:p w:rsidR="00034147" w:rsidRDefault="00034147" w:rsidP="00034147">
      <w:pPr>
        <w:spacing w:after="0"/>
        <w:jc w:val="center"/>
        <w:rPr>
          <w:b/>
          <w:sz w:val="28"/>
          <w:szCs w:val="28"/>
          <w:lang w:val="ru-RU"/>
        </w:rPr>
      </w:pPr>
      <w:r w:rsidRPr="009A6CF4">
        <w:rPr>
          <w:b/>
          <w:sz w:val="28"/>
          <w:szCs w:val="28"/>
          <w:lang w:val="ru-RU"/>
        </w:rPr>
        <w:t>ЈАВНОГ КОМУНАЛНОГ ПРЕДУЗЕЋА „ИЗВОР“ ВЛАДИМИРЦИ</w:t>
      </w:r>
    </w:p>
    <w:p w:rsidR="00034147" w:rsidRPr="00A63F1E" w:rsidRDefault="00034147" w:rsidP="00034147">
      <w:pPr>
        <w:spacing w:after="0"/>
        <w:jc w:val="center"/>
        <w:rPr>
          <w:sz w:val="28"/>
          <w:szCs w:val="28"/>
          <w:lang w:val="ru-RU"/>
        </w:rPr>
      </w:pPr>
      <w:r w:rsidRPr="00A63F1E">
        <w:rPr>
          <w:sz w:val="28"/>
          <w:szCs w:val="28"/>
          <w:lang w:val="ru-RU"/>
        </w:rPr>
        <w:t>- пречишћен текст -</w:t>
      </w:r>
    </w:p>
    <w:p w:rsidR="00034147" w:rsidRPr="009A6CF4" w:rsidRDefault="00034147" w:rsidP="00034147">
      <w:pPr>
        <w:spacing w:after="0"/>
        <w:jc w:val="center"/>
        <w:rPr>
          <w:b/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</w:rPr>
        <w:t>I</w:t>
      </w:r>
      <w:r w:rsidRPr="009A6CF4">
        <w:rPr>
          <w:sz w:val="28"/>
          <w:szCs w:val="28"/>
          <w:lang w:val="ru-RU"/>
        </w:rPr>
        <w:t xml:space="preserve">  ОСНОВНЕ ОДРЕДБЕ</w:t>
      </w:r>
    </w:p>
    <w:p w:rsidR="00034147" w:rsidRPr="009A6CF4" w:rsidRDefault="00034147" w:rsidP="00034147">
      <w:pPr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1.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Јавно комунално предузеће „Извор“ Владимирци ( у даљем тексту: предузеће) организовано је Решењем Скупштине општине Владимирци број 352-17/86-01 од 23. 09.1986. године ( у даљем тексту: Оснивач), уписано у Регистар Привредног суда у Ваљеву Решењем  у регистарском улошку број 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1-682-00, а у Регистар Агенције за привредне регистре Решењем број 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БД 69264/2005 од 15. 07. 2005. године.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Скупштина општине Владимирци донела је Одлуку о изменама и домунама оснивачког акта Јавног комуналног предузећ</w:t>
      </w:r>
      <w:r>
        <w:rPr>
          <w:sz w:val="28"/>
          <w:szCs w:val="28"/>
          <w:lang w:val="ru-RU"/>
        </w:rPr>
        <w:t>а „Извор“ Владимирци број  352-17/18</w:t>
      </w:r>
      <w:r w:rsidRPr="009A6CF4">
        <w:rPr>
          <w:sz w:val="28"/>
          <w:szCs w:val="28"/>
          <w:lang w:val="ru-RU"/>
        </w:rPr>
        <w:t>-</w:t>
      </w:r>
      <w:r w:rsidRPr="00777FA5">
        <w:rPr>
          <w:sz w:val="28"/>
          <w:szCs w:val="28"/>
        </w:rPr>
        <w:t>I</w:t>
      </w:r>
      <w:r w:rsidRPr="009A6CF4">
        <w:rPr>
          <w:sz w:val="28"/>
          <w:szCs w:val="28"/>
          <w:lang w:val="ru-RU"/>
        </w:rPr>
        <w:t xml:space="preserve">  </w:t>
      </w:r>
      <w:r w:rsidR="009E68DA">
        <w:rPr>
          <w:sz w:val="28"/>
          <w:szCs w:val="28"/>
          <w:lang w:val="ru-RU"/>
        </w:rPr>
        <w:t xml:space="preserve">од16. 03. 2018. </w:t>
      </w:r>
      <w:r w:rsidR="008A0569">
        <w:rPr>
          <w:sz w:val="28"/>
          <w:szCs w:val="28"/>
          <w:lang w:val="ru-RU"/>
        </w:rPr>
        <w:t>г</w:t>
      </w:r>
      <w:r w:rsidR="009E68DA">
        <w:rPr>
          <w:sz w:val="28"/>
          <w:szCs w:val="28"/>
          <w:lang w:val="ru-RU"/>
        </w:rPr>
        <w:t>одине.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2.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Овим Статутом уређују се основна питања за рад Предузећа:</w:t>
      </w:r>
    </w:p>
    <w:p w:rsidR="00034147" w:rsidRPr="008A0569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8A0569">
        <w:rPr>
          <w:sz w:val="28"/>
          <w:szCs w:val="28"/>
          <w:lang w:val="ru-RU"/>
        </w:rPr>
        <w:t>назив и седиште оснивача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пословно име и седиште предузећа,</w:t>
      </w:r>
    </w:p>
    <w:p w:rsidR="00034147" w:rsidRPr="00777FA5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</w:rPr>
      </w:pPr>
      <w:r w:rsidRPr="00777FA5">
        <w:rPr>
          <w:sz w:val="28"/>
          <w:szCs w:val="28"/>
        </w:rPr>
        <w:t>печат и штамбиљ,</w:t>
      </w:r>
    </w:p>
    <w:p w:rsidR="00034147" w:rsidRPr="00777FA5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</w:rPr>
      </w:pPr>
      <w:r w:rsidRPr="00777FA5">
        <w:rPr>
          <w:sz w:val="28"/>
          <w:szCs w:val="28"/>
        </w:rPr>
        <w:t>делатност предузећа,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права, обавезе и одговорности оснивача према предузећу и предузећа према оснивачу,</w:t>
      </w:r>
    </w:p>
    <w:p w:rsidR="00034147" w:rsidRPr="00777FA5" w:rsidRDefault="00034147" w:rsidP="00034147">
      <w:pPr>
        <w:pStyle w:val="a2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lastRenderedPageBreak/>
        <w:t>услови и начин распоређивања добити, начину покрића губитака и сношење ризика,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услови и начин задужења ЈКП „Извор“ Владимирци,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заступање Јавног предузећа ЈКП „Извор“ Владимирци,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износ основниог капитала Предузећа, као и опис, врста и вредност неновчаног улога,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податак о уделима оснивача у основном капиталу изражен у процентима;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органи  Јавног предузећа ЈКП „Извор“ Владимирци,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имовина која се може отуђити,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располагање ( прибављање и отуђивање) стварима у јавној својини која су пренета у својину Јавног предузећа ЈКП „Извор“ Владимирци у складу са законом,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заштита и унапређење животне средине и безбедности и здравља на раду,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сарадња органа Предузећа са синдикатом,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права и обавезе за време штрајка,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информисање јавности, корисника услуга и запослених у ЈКП „Извор“ Владимирци,</w:t>
      </w:r>
    </w:p>
    <w:p w:rsidR="00034147" w:rsidRPr="00777FA5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</w:rPr>
      </w:pPr>
      <w:r w:rsidRPr="00777FA5">
        <w:rPr>
          <w:sz w:val="28"/>
          <w:szCs w:val="28"/>
        </w:rPr>
        <w:t>пословна тајна,</w:t>
      </w:r>
    </w:p>
    <w:p w:rsidR="00034147" w:rsidRPr="00777FA5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</w:rPr>
      </w:pPr>
      <w:r w:rsidRPr="00777FA5">
        <w:rPr>
          <w:sz w:val="28"/>
          <w:szCs w:val="28"/>
        </w:rPr>
        <w:t>општи акти предузећа,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обавеза чувања аката и докумената,</w:t>
      </w:r>
    </w:p>
    <w:p w:rsidR="00034147" w:rsidRPr="009A6CF4" w:rsidRDefault="00034147" w:rsidP="00034147">
      <w:pPr>
        <w:pStyle w:val="a2"/>
        <w:numPr>
          <w:ilvl w:val="0"/>
          <w:numId w:val="1"/>
        </w:num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друга питања од значаја за несметано обављање делатности за коју се оснива Јавно предузеће ЈКП „Извор“ Владимирци.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9A6CF4">
        <w:rPr>
          <w:sz w:val="28"/>
          <w:szCs w:val="28"/>
          <w:lang w:val="ru-RU"/>
        </w:rPr>
        <w:t xml:space="preserve">      ПОДАЦИ О ОСНИВАЧУ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3.</w:t>
      </w:r>
    </w:p>
    <w:p w:rsidR="00034147" w:rsidRPr="009B4264" w:rsidRDefault="00034147" w:rsidP="00034147">
      <w:pPr>
        <w:pStyle w:val="a3"/>
        <w:rPr>
          <w:rFonts w:asciiTheme="minorHAnsi" w:hAnsiTheme="minorHAnsi"/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</w:t>
      </w:r>
      <w:r w:rsidRPr="009B4264">
        <w:rPr>
          <w:sz w:val="28"/>
          <w:szCs w:val="28"/>
          <w:lang w:val="ru-RU"/>
        </w:rPr>
        <w:t xml:space="preserve">Оснивач Јавног комуналног предузећа „Извор“ </w:t>
      </w:r>
      <w:r w:rsidRPr="009B4264">
        <w:rPr>
          <w:rFonts w:asciiTheme="minorHAnsi" w:hAnsiTheme="minorHAnsi"/>
          <w:sz w:val="28"/>
          <w:szCs w:val="28"/>
          <w:lang w:val="ru-RU"/>
        </w:rPr>
        <w:t>В</w:t>
      </w:r>
      <w:r w:rsidRPr="009B4264">
        <w:rPr>
          <w:sz w:val="28"/>
          <w:szCs w:val="28"/>
          <w:lang w:val="ru-RU"/>
        </w:rPr>
        <w:t xml:space="preserve">ладимирци је Скупштина општине Владимирци, улица Светог Саве број 34 матични број </w:t>
      </w:r>
      <w:r w:rsidRPr="00777FA5">
        <w:rPr>
          <w:sz w:val="28"/>
          <w:szCs w:val="28"/>
          <w:lang w:val="sr-Cyrl-CS"/>
        </w:rPr>
        <w:t xml:space="preserve">07171013, </w:t>
      </w:r>
      <w:r w:rsidRPr="009B4264">
        <w:rPr>
          <w:sz w:val="28"/>
          <w:szCs w:val="28"/>
          <w:lang w:val="ru-RU"/>
        </w:rPr>
        <w:t>(у даљем тексту: Оснивач)</w:t>
      </w:r>
      <w:r w:rsidRPr="009B4264">
        <w:rPr>
          <w:rFonts w:asciiTheme="minorHAnsi" w:hAnsiTheme="minorHAnsi"/>
          <w:sz w:val="28"/>
          <w:szCs w:val="28"/>
          <w:lang w:val="ru-RU"/>
        </w:rPr>
        <w:t>.</w:t>
      </w:r>
    </w:p>
    <w:p w:rsidR="00034147" w:rsidRPr="009B4264" w:rsidRDefault="00034147" w:rsidP="00034147">
      <w:pPr>
        <w:pStyle w:val="a3"/>
        <w:rPr>
          <w:rFonts w:asciiTheme="minorHAnsi" w:hAnsiTheme="minorHAnsi"/>
          <w:sz w:val="28"/>
          <w:szCs w:val="28"/>
          <w:lang w:val="ru-RU"/>
        </w:rPr>
      </w:pPr>
    </w:p>
    <w:p w:rsidR="00034147" w:rsidRPr="009A6CF4" w:rsidRDefault="00034147" w:rsidP="00034147">
      <w:pPr>
        <w:pStyle w:val="a3"/>
        <w:jc w:val="right"/>
        <w:rPr>
          <w:rFonts w:asciiTheme="minorHAnsi" w:hAnsiTheme="minorHAnsi"/>
          <w:sz w:val="28"/>
          <w:szCs w:val="28"/>
          <w:lang w:val="ru-RU"/>
        </w:rPr>
      </w:pPr>
      <w:r w:rsidRPr="009A6CF4">
        <w:rPr>
          <w:rFonts w:asciiTheme="minorHAnsi" w:hAnsiTheme="minorHAnsi"/>
          <w:sz w:val="28"/>
          <w:szCs w:val="28"/>
          <w:lang w:val="ru-RU"/>
        </w:rPr>
        <w:t>2.</w:t>
      </w:r>
    </w:p>
    <w:p w:rsidR="00034147" w:rsidRPr="009A6CF4" w:rsidRDefault="00034147" w:rsidP="00034147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III</w:t>
      </w:r>
      <w:r w:rsidRPr="009A6CF4">
        <w:rPr>
          <w:sz w:val="28"/>
          <w:szCs w:val="28"/>
          <w:lang w:val="ru-RU"/>
        </w:rPr>
        <w:t xml:space="preserve"> ПОСЛОВНО ИМЕ И СЕДИШТЕ</w:t>
      </w:r>
    </w:p>
    <w:p w:rsidR="00034147" w:rsidRPr="009A6CF4" w:rsidRDefault="00034147" w:rsidP="00034147">
      <w:pPr>
        <w:pStyle w:val="a2"/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4.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Јавно комунално предузеће послује под пословним именом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Јавно комунално предузеће „Извор“ Владимирци ( у даљем тексту: Предузеће).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Скраћено пословно име предузећа је: ЈКП „Извор“ Владимирци.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Седиште предузећа је у Владимирцима, улица Светог Саве број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25.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 w:rsidRPr="009A6CF4">
        <w:rPr>
          <w:sz w:val="28"/>
          <w:szCs w:val="28"/>
          <w:lang w:val="ru-RU"/>
        </w:rPr>
        <w:t xml:space="preserve"> ПЕЧАТ И ШТАМБИЉ</w:t>
      </w:r>
    </w:p>
    <w:p w:rsidR="00034147" w:rsidRPr="009A6CF4" w:rsidRDefault="00034147" w:rsidP="00034147">
      <w:pPr>
        <w:pStyle w:val="a2"/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5.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Предузеће има свој печат и штамбиљ.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Печат Предузећа је округлог облика у коме је уписана фирма и 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седиште Предузећа.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 Штамбиљ Предузећа је правоугаоног облика у коме је уписана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фирма Предузећа, број,  датум,  место и адреса.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6.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Печат се користи за оверавање одлука и аката о раду и пословању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Предузећа.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Печат се мора посебно чувати и обезбедити од неовлашћеног 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коришћења и злоупотреба.</w:t>
      </w: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 xml:space="preserve">          Печатом предузећа може руковати лице, које је у оквиру 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делокруга послова на које је распоређено, задужено за руковање, употребу и чување печата.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jc w:val="right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3.</w:t>
      </w:r>
    </w:p>
    <w:p w:rsidR="00034147" w:rsidRPr="009A6CF4" w:rsidRDefault="00034147" w:rsidP="00034147">
      <w:pPr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spacing w:after="0"/>
        <w:rPr>
          <w:sz w:val="28"/>
          <w:szCs w:val="28"/>
          <w:lang w:val="ru-RU"/>
        </w:rPr>
      </w:pPr>
    </w:p>
    <w:p w:rsidR="00034147" w:rsidRPr="009A6CF4" w:rsidRDefault="00034147" w:rsidP="00034147">
      <w:pPr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V</w:t>
      </w:r>
      <w:r w:rsidRPr="009A6CF4">
        <w:rPr>
          <w:sz w:val="28"/>
          <w:szCs w:val="28"/>
          <w:lang w:val="ru-RU"/>
        </w:rPr>
        <w:t xml:space="preserve">   ДЕЛАТНОСТ ПРЕДУЗЕЋА</w:t>
      </w:r>
    </w:p>
    <w:p w:rsidR="00034147" w:rsidRPr="009A6CF4" w:rsidRDefault="00034147" w:rsidP="00034147">
      <w:pPr>
        <w:pStyle w:val="a2"/>
        <w:spacing w:after="0"/>
        <w:jc w:val="center"/>
        <w:rPr>
          <w:sz w:val="28"/>
          <w:szCs w:val="28"/>
          <w:lang w:val="ru-RU"/>
        </w:rPr>
      </w:pPr>
      <w:r w:rsidRPr="009A6CF4">
        <w:rPr>
          <w:sz w:val="28"/>
          <w:szCs w:val="28"/>
          <w:lang w:val="ru-RU"/>
        </w:rPr>
        <w:t>Члан 7.</w:t>
      </w:r>
    </w:p>
    <w:p w:rsidR="00034147" w:rsidRPr="00777FA5" w:rsidRDefault="00034147" w:rsidP="00034147">
      <w:pPr>
        <w:pBdr>
          <w:bottom w:val="single" w:sz="12" w:space="1" w:color="auto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</w:t>
      </w:r>
      <w:r w:rsidRPr="00777FA5">
        <w:rPr>
          <w:rFonts w:ascii="Times New Roman" w:hAnsi="Times New Roman"/>
          <w:color w:val="000000"/>
          <w:sz w:val="28"/>
          <w:szCs w:val="28"/>
          <w:lang w:val="ru-RU"/>
        </w:rPr>
        <w:t>ретежна делатност Јавног предузећа ЈКП «Извор» Владимирци је:</w:t>
      </w:r>
    </w:p>
    <w:p w:rsidR="00034147" w:rsidRPr="00777FA5" w:rsidRDefault="00034147" w:rsidP="00034147">
      <w:pPr>
        <w:pBdr>
          <w:bottom w:val="single" w:sz="12" w:space="1" w:color="auto"/>
        </w:pBdr>
        <w:jc w:val="both"/>
        <w:rPr>
          <w:rFonts w:ascii="Times New Roman" w:hAnsi="Times New Roman"/>
          <w:caps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caps/>
          <w:color w:val="000000"/>
          <w:sz w:val="28"/>
          <w:szCs w:val="28"/>
          <w:lang w:val="ru-RU"/>
        </w:rPr>
        <w:t>- 36.00 Сакупљање, пречишћавање и дистрибуција водЕ</w:t>
      </w:r>
    </w:p>
    <w:p w:rsidR="00034147" w:rsidRDefault="00034147" w:rsidP="00034147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                  </w:t>
      </w:r>
      <w:r w:rsidRPr="00777FA5">
        <w:rPr>
          <w:rFonts w:ascii="Times New Roman" w:hAnsi="Times New Roman"/>
          <w:color w:val="000000"/>
          <w:sz w:val="28"/>
          <w:szCs w:val="28"/>
          <w:lang w:val="ru-RU"/>
        </w:rPr>
        <w:t>Делатност из става 1. овог члана обухвата:</w:t>
      </w:r>
      <w:r w:rsidRPr="00777FA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производњу и испоруку воде, </w:t>
      </w:r>
      <w:r w:rsidRPr="00034147">
        <w:rPr>
          <w:rFonts w:ascii="Times New Roman" w:hAnsi="Times New Roman"/>
          <w:color w:val="000000"/>
          <w:sz w:val="28"/>
          <w:szCs w:val="28"/>
          <w:lang w:val="ru-RU"/>
        </w:rPr>
        <w:t>коришћење</w:t>
      </w:r>
      <w:r w:rsidRPr="00777FA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и одржавање водоводног система.</w:t>
      </w:r>
    </w:p>
    <w:p w:rsidR="00034147" w:rsidRPr="00034147" w:rsidRDefault="00034147" w:rsidP="00034147">
      <w:pPr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                </w:t>
      </w:r>
      <w:r w:rsidRPr="00777FA5">
        <w:rPr>
          <w:rFonts w:ascii="Times New Roman" w:hAnsi="Times New Roman"/>
          <w:sz w:val="28"/>
          <w:szCs w:val="28"/>
          <w:lang w:val="sr-Cyrl-CS"/>
        </w:rPr>
        <w:t>Делатност Јавног предузећа је и:</w:t>
      </w:r>
    </w:p>
    <w:p w:rsidR="00034147" w:rsidRPr="00777FA5" w:rsidRDefault="00034147" w:rsidP="0003414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- 37.00 Уклањање отпадних вода</w:t>
      </w:r>
    </w:p>
    <w:p w:rsidR="00034147" w:rsidRPr="00777FA5" w:rsidRDefault="00034147" w:rsidP="0003414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- 38.32 Поновна употреба разврстаних материјала</w:t>
      </w:r>
    </w:p>
    <w:p w:rsidR="00034147" w:rsidRPr="00777FA5" w:rsidRDefault="00034147" w:rsidP="0003414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- 39.00 Санација, рекултивација и друге услуге у области управљања отпадом</w:t>
      </w:r>
    </w:p>
    <w:p w:rsidR="00034147" w:rsidRPr="00777FA5" w:rsidRDefault="00034147" w:rsidP="0003414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- 42.21 Изградња цевовода</w:t>
      </w:r>
    </w:p>
    <w:p w:rsidR="00034147" w:rsidRPr="00777FA5" w:rsidRDefault="00034147" w:rsidP="0003414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- 42.91 Изградња хидротехничких објеката</w:t>
      </w:r>
    </w:p>
    <w:p w:rsidR="00034147" w:rsidRPr="00777FA5" w:rsidRDefault="00034147" w:rsidP="0003414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-43.22 Постављање водоводних, канализационих, грејних и климатизационих система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-  70.10 Управљање економским субјектом</w:t>
      </w:r>
    </w:p>
    <w:p w:rsidR="00034147" w:rsidRPr="00777FA5" w:rsidRDefault="00034147" w:rsidP="00034147">
      <w:pPr>
        <w:spacing w:after="0"/>
        <w:ind w:left="360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-   70.22 Консултантске активности у вези са пословањем и осталим управљањем</w:t>
      </w:r>
    </w:p>
    <w:p w:rsidR="00034147" w:rsidRPr="00777FA5" w:rsidRDefault="00034147" w:rsidP="00034147">
      <w:pPr>
        <w:spacing w:after="0"/>
        <w:ind w:left="360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-  </w:t>
      </w:r>
      <w:r w:rsidRPr="00777FA5">
        <w:rPr>
          <w:rFonts w:ascii="Times New Roman" w:hAnsi="Times New Roman"/>
          <w:sz w:val="28"/>
          <w:szCs w:val="28"/>
          <w:lang w:val="sr-Cyrl-CS"/>
        </w:rPr>
        <w:t>71.12 Инжењерске делатности и техничко саветовање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71.20 Техничко испитивање и анализе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46.76 Трговина на велико и мало осталим полупроизводима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46.77 Трговина на велико отпацима и остацима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49.41 Друмски превоз терета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52.10 Складиштење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38.11 Скупљање отпада који није опасан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38.21 Третман и одлагање отпада који није опасан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81.30 Услуге уређења и одржавања околине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81.22 Услуге осталог чишћења зграда и опреме</w:t>
      </w:r>
    </w:p>
    <w:p w:rsidR="00034147" w:rsidRPr="00777FA5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81.29 Услуге осталог чишћења</w:t>
      </w:r>
    </w:p>
    <w:p w:rsidR="00034147" w:rsidRPr="001A514B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96.30 Погребне и сродне делатности</w:t>
      </w:r>
    </w:p>
    <w:p w:rsidR="00034147" w:rsidRPr="00034147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sr-Cyrl-CS"/>
        </w:rPr>
        <w:t>42.11 изградња путева и аутопутева</w:t>
      </w:r>
    </w:p>
    <w:p w:rsidR="00034147" w:rsidRPr="001A514B" w:rsidRDefault="00034147" w:rsidP="0003414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sr-Cyrl-CS"/>
        </w:rPr>
        <w:t>43.11 постављање електричних инсталација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може да обавља и друге делатности уз сагласност оснивача.</w:t>
      </w:r>
    </w:p>
    <w:p w:rsidR="00034147" w:rsidRP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lastRenderedPageBreak/>
        <w:t xml:space="preserve">          Предузеће обавља комуналну делатност на подручју општине Владимирци и деловима општина Шабац и Коцељева.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обавља комуналну делатност из става 1. овог члана као делатност од општег интереса, у смислу одредби Закона о јавним предузећима, те произилази да је носилац искључивог права за обављање ових делатности.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Ако Предузеће обавља још неку делатност осим оне која му је поверена, у обавези је да у свом рачуноводству одвојено исказује све приходе и расходе који су везани за обављање поверене комуналне делатности.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>VI</w:t>
      </w:r>
      <w:r w:rsidRPr="001D37A2"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Pr="00A508A0">
        <w:rPr>
          <w:rFonts w:ascii="Times New Roman" w:hAnsi="Times New Roman"/>
          <w:sz w:val="28"/>
          <w:szCs w:val="28"/>
          <w:lang w:val="sr-Cyrl-CS"/>
        </w:rPr>
        <w:t>ПРАВА, ОБАВЕЗЕ И ОДГОВОРНОСТИ ОСНИВАЧА ПРЕМА</w:t>
      </w:r>
    </w:p>
    <w:p w:rsidR="00034147" w:rsidRPr="00A508A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</w:t>
      </w:r>
      <w:r w:rsidRPr="00A508A0">
        <w:rPr>
          <w:rFonts w:ascii="Times New Roman" w:hAnsi="Times New Roman"/>
          <w:sz w:val="28"/>
          <w:szCs w:val="28"/>
          <w:lang w:val="sr-Cyrl-CS"/>
        </w:rPr>
        <w:t xml:space="preserve"> ПРЕДУЗЕЋУ И ПРЕДУЗЕЋА ПРЕМА ОСНИВАЧУ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8.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је дужно да организује свој рад и пословање на начин којим се обезбеђује:</w:t>
      </w:r>
    </w:p>
    <w:p w:rsidR="00034147" w:rsidRPr="00777FA5" w:rsidRDefault="00034147" w:rsidP="00034147">
      <w:pPr>
        <w:pStyle w:val="a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Трајно и несмета</w:t>
      </w:r>
      <w:r>
        <w:rPr>
          <w:rFonts w:ascii="Times New Roman" w:hAnsi="Times New Roman"/>
          <w:sz w:val="28"/>
          <w:szCs w:val="28"/>
          <w:lang w:val="sr-Cyrl-CS"/>
        </w:rPr>
        <w:t>н</w:t>
      </w:r>
      <w:r w:rsidRPr="00777FA5">
        <w:rPr>
          <w:rFonts w:ascii="Times New Roman" w:hAnsi="Times New Roman"/>
          <w:sz w:val="28"/>
          <w:szCs w:val="28"/>
          <w:lang w:val="sr-Cyrl-CS"/>
        </w:rPr>
        <w:t>о вршење комуналних услуга корисницима под условима и на начин уређен законом, прописима и стандардима донесеним на основу закона;</w:t>
      </w:r>
    </w:p>
    <w:p w:rsidR="00034147" w:rsidRPr="00777FA5" w:rsidRDefault="00034147" w:rsidP="00034147">
      <w:pPr>
        <w:pStyle w:val="a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Прописани или уговорени обим и квалитет комуналних услуга, који подразумева тачност у погледу рокова, сигурност корисника у добијању услуга и здравствену и хигијенску исправност у складу са позитивним прописима;</w:t>
      </w:r>
    </w:p>
    <w:p w:rsidR="00034147" w:rsidRPr="00777FA5" w:rsidRDefault="00034147" w:rsidP="00034147">
      <w:pPr>
        <w:pStyle w:val="a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Предузимање мера одржавања, развоја и заштите комуналних објеката, постројења и опреме, који служе за обављање комуналне делатности и</w:t>
      </w:r>
    </w:p>
    <w:p w:rsidR="00034147" w:rsidRPr="00777FA5" w:rsidRDefault="00034147" w:rsidP="00034147">
      <w:pPr>
        <w:pStyle w:val="a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Развој и унапређење квалитета и врсте комуналних услуга, као и унапређење организације и ефикасности рада.</w:t>
      </w: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Предузеће је дужно да обавља комуналну делатност, у складу са 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A508A0">
        <w:rPr>
          <w:rFonts w:ascii="Times New Roman" w:hAnsi="Times New Roman"/>
          <w:sz w:val="28"/>
          <w:szCs w:val="28"/>
          <w:lang w:val="sr-Cyrl-CS"/>
        </w:rPr>
        <w:t xml:space="preserve">законом, </w:t>
      </w:r>
      <w:r w:rsidRPr="00777FA5">
        <w:rPr>
          <w:rFonts w:ascii="Times New Roman" w:hAnsi="Times New Roman"/>
          <w:sz w:val="28"/>
          <w:szCs w:val="28"/>
          <w:lang w:val="sr-Cyrl-CS"/>
        </w:rPr>
        <w:t xml:space="preserve">Одлуком о изменама и допунама Оснивачког </w:t>
      </w:r>
      <w:r>
        <w:rPr>
          <w:rFonts w:ascii="Times New Roman" w:hAnsi="Times New Roman"/>
          <w:sz w:val="28"/>
          <w:szCs w:val="28"/>
          <w:lang w:val="sr-Cyrl-CS"/>
        </w:rPr>
        <w:t>а</w:t>
      </w:r>
      <w:r w:rsidRPr="00777FA5">
        <w:rPr>
          <w:rFonts w:ascii="Times New Roman" w:hAnsi="Times New Roman"/>
          <w:sz w:val="28"/>
          <w:szCs w:val="28"/>
          <w:lang w:val="sr-Cyrl-CS"/>
        </w:rPr>
        <w:t>кта</w:t>
      </w:r>
      <w:r>
        <w:rPr>
          <w:rFonts w:ascii="Times New Roman" w:hAnsi="Times New Roman"/>
          <w:sz w:val="28"/>
          <w:szCs w:val="28"/>
          <w:lang w:val="sr-Cyrl-CS"/>
        </w:rPr>
        <w:t xml:space="preserve"> ЈКП „Извор“ Владимирци </w:t>
      </w:r>
      <w:r w:rsidRPr="00777FA5">
        <w:rPr>
          <w:rFonts w:ascii="Times New Roman" w:hAnsi="Times New Roman"/>
          <w:sz w:val="28"/>
          <w:szCs w:val="28"/>
          <w:lang w:val="sr-Cyrl-CS"/>
        </w:rPr>
        <w:t xml:space="preserve"> и овим Статутом.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lastRenderedPageBreak/>
        <w:t>Члан 9.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Оснивач је дужан, у складу  са законом, да:</w:t>
      </w:r>
    </w:p>
    <w:p w:rsidR="00034147" w:rsidRPr="00777FA5" w:rsidRDefault="00034147" w:rsidP="00034147">
      <w:pPr>
        <w:pStyle w:val="a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обезбеди Предузећу  материјалне, техничке и друге услове за несметано вршење делатности,</w:t>
      </w:r>
    </w:p>
    <w:p w:rsidR="00034147" w:rsidRPr="00777FA5" w:rsidRDefault="00034147" w:rsidP="00034147">
      <w:pPr>
        <w:pStyle w:val="a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остварује надзор и контролу обављања комуналне делатности и</w:t>
      </w:r>
    </w:p>
    <w:p w:rsidR="00034147" w:rsidRPr="00777FA5" w:rsidRDefault="00034147" w:rsidP="00034147">
      <w:pPr>
        <w:pStyle w:val="a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предузима мере на унапређењу делатности.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     Члан 10.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У случају поремећаја у пословању Оснивач може предузети мере којима ће обезбедити услове за несметано функционисање Предузећа и обављање делатности од општег интереса, осим ако је оснивачким актом и законом којим се уређује обављање делатности од општег интереса другачије одређено, а нарочито:</w:t>
      </w:r>
    </w:p>
    <w:p w:rsidR="00034147" w:rsidRPr="00777FA5" w:rsidRDefault="00034147" w:rsidP="00034147">
      <w:pPr>
        <w:pStyle w:val="a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промену унутрашње организације Предузећа;</w:t>
      </w:r>
    </w:p>
    <w:p w:rsidR="00034147" w:rsidRPr="00777FA5" w:rsidRDefault="00034147" w:rsidP="00034147">
      <w:pPr>
        <w:pStyle w:val="a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разрешење органа које именује и именовање привремених органа Предузећа,</w:t>
      </w:r>
    </w:p>
    <w:p w:rsidR="00034147" w:rsidRPr="00777FA5" w:rsidRDefault="00034147" w:rsidP="00034147">
      <w:pPr>
        <w:pStyle w:val="a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ограничање у погледу права располагања појединим средствима у јавној својини и</w:t>
      </w:r>
    </w:p>
    <w:p w:rsidR="00034147" w:rsidRPr="00777FA5" w:rsidRDefault="00034147" w:rsidP="00034147">
      <w:pPr>
        <w:pStyle w:val="a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друге мере предвиђене законом којим се уређују услови и начин обављања делатности од општег интереса и Оснивачким актом.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11.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Однос Предузећа и оснивача уређује се законом и Актом о оснивању Предузећа и Колективним уговором Јавног комуналног Предузећа „Извор“ Владимирци.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>VII</w:t>
      </w:r>
      <w:r w:rsidRPr="001D37A2"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Pr="00A508A0">
        <w:rPr>
          <w:rFonts w:ascii="Times New Roman" w:hAnsi="Times New Roman"/>
          <w:sz w:val="28"/>
          <w:szCs w:val="28"/>
          <w:lang w:val="sr-Cyrl-CS"/>
        </w:rPr>
        <w:t xml:space="preserve">РАСПОРЕЂИВАЊЕ ДОБИТИ, ПОКРИЋЕ ГУБИТАКА И </w:t>
      </w:r>
    </w:p>
    <w:p w:rsidR="00034147" w:rsidRPr="00A508A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Pr="00A508A0">
        <w:rPr>
          <w:rFonts w:ascii="Times New Roman" w:hAnsi="Times New Roman"/>
          <w:sz w:val="28"/>
          <w:szCs w:val="28"/>
          <w:lang w:val="sr-Cyrl-CS"/>
        </w:rPr>
        <w:t>СНОШЕЊЕ РИЗИКА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12.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Добит Предузећа утврђује се и распоређује у складу са законом, другим прописом који уређује расподелу добити и покриће губитка, Статутом, Програмом пословања и Годишњим финансијским извештајем Предузећа.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Одлуку о расподели добити доноси Надзорни одбор Предузећа, уз сагласност Оснивача.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је дужно да део остварене добити уплати у буџет Оснивача, по завршном рачуну за претходну годину.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Висина и рок за уплату из става 3. овог члана утврђује се  одлуком о буџету за наредну годину.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6.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lastRenderedPageBreak/>
        <w:t>Члан 13.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Одлуку о начину покрића губитка доноси Надзорни одбор Предузећа, у складу са законом, другим прописом који уређује расподелу добити и покриће губитака, Статутом, Програмом пословања и Годишњим финансијским извештајем Предузећа.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14.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доноси дугорочни и средњорочни план пословне стратегије и развоја.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За сваку календарску годину предузеће доноси годишњи програм пословања ( у даљем тексту: програм) и доставља га оснивачи ради давања сагласности  у складу са законом којим се уређује правни положај јавних предузећа, најкасније до 01. децембра текуће године за наредну годину.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Програм пословања се сматра донетим када на њега да сагласност надлежни орган Оснивача.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</w:t>
      </w:r>
      <w:r w:rsidRPr="001D37A2">
        <w:rPr>
          <w:rFonts w:ascii="Times New Roman" w:hAnsi="Times New Roman"/>
          <w:sz w:val="28"/>
          <w:szCs w:val="28"/>
          <w:lang w:val="sr-Cyrl-CS"/>
        </w:rPr>
        <w:t>5</w:t>
      </w:r>
      <w:r w:rsidRPr="00777FA5">
        <w:rPr>
          <w:rFonts w:ascii="Times New Roman" w:hAnsi="Times New Roman"/>
          <w:sz w:val="28"/>
          <w:szCs w:val="28"/>
          <w:lang w:val="sr-Cyrl-CS"/>
        </w:rPr>
        <w:t>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Средства за обављање делатности Предузећа обезбеђују се из прихода од продаје комуналних услуга, буџета Оснивача и других извора у складу са законом.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Делатност Предузећа финансира се на основу годишњег, односно трогодишњег програма пословања, који доноси Надзорни одбор Предузећа.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Годишњи, односно трогодишњи програм пословања садржи, нарочито: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Планиране изворе прихода и расхода по наменама;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Планиране набавке;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План инвестиција;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Планирани начин расподеле добити, односно планирани начин покрића губитака;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Елементе за целовито сагледавање цена производа и услуга;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План зарада и запошљавања,</w:t>
      </w:r>
    </w:p>
    <w:p w:rsidR="00034147" w:rsidRPr="00777FA5" w:rsidRDefault="00034147" w:rsidP="00034147">
      <w:pPr>
        <w:pStyle w:val="a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Критеријуме за коришћење средстава за помоћ, спортске активности, пропаганду и репрезентацију;</w:t>
      </w:r>
    </w:p>
    <w:p w:rsidR="00034147" w:rsidRPr="00936B6A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Измене и допуне годишњег, односно трогодишњег програма пословања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BB0AA9">
        <w:rPr>
          <w:rFonts w:ascii="Times New Roman" w:hAnsi="Times New Roman"/>
          <w:sz w:val="28"/>
          <w:szCs w:val="28"/>
          <w:lang w:val="sr-Cyrl-CS"/>
        </w:rPr>
        <w:t xml:space="preserve"> могу се вршити искључиво  из стратешких и државних интереса</w:t>
      </w:r>
      <w:r w:rsidRPr="00936B6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BB0AA9">
        <w:rPr>
          <w:rFonts w:ascii="Times New Roman" w:hAnsi="Times New Roman"/>
          <w:sz w:val="28"/>
          <w:szCs w:val="28"/>
          <w:lang w:val="sr-Cyrl-CS"/>
        </w:rPr>
        <w:t>или уколико се битно промене околн</w:t>
      </w:r>
      <w:r>
        <w:rPr>
          <w:rFonts w:ascii="Times New Roman" w:hAnsi="Times New Roman"/>
          <w:sz w:val="28"/>
          <w:szCs w:val="28"/>
          <w:lang w:val="sr-Cyrl-CS"/>
        </w:rPr>
        <w:t>ости у којима Предузеће послуј</w:t>
      </w:r>
      <w:r w:rsidRPr="00BB0AA9">
        <w:rPr>
          <w:rFonts w:ascii="Times New Roman" w:hAnsi="Times New Roman"/>
          <w:sz w:val="28"/>
          <w:szCs w:val="28"/>
          <w:lang w:val="sr-Cyrl-CS"/>
        </w:rPr>
        <w:t>е.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7.</w:t>
      </w:r>
    </w:p>
    <w:p w:rsidR="00034147" w:rsidRPr="00BB0AA9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lastRenderedPageBreak/>
        <w:t>Члан 1</w:t>
      </w:r>
      <w:r w:rsidRPr="001D37A2">
        <w:rPr>
          <w:rFonts w:ascii="Times New Roman" w:hAnsi="Times New Roman"/>
          <w:sz w:val="28"/>
          <w:szCs w:val="28"/>
          <w:lang w:val="sr-Cyrl-CS"/>
        </w:rPr>
        <w:t>6</w:t>
      </w:r>
      <w:r w:rsidRPr="00777FA5">
        <w:rPr>
          <w:rFonts w:ascii="Times New Roman" w:hAnsi="Times New Roman"/>
          <w:sz w:val="28"/>
          <w:szCs w:val="28"/>
          <w:lang w:val="sr-Cyrl-CS"/>
        </w:rPr>
        <w:t>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Уколико Предузеће користи или намерава да користи средства из буџета ( субвенције, гаранције или друга средства) дужно је да за та средства приложи посебан програм ( у даљем тексту: посебан програм).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Посебан програм садржи намену и динамику коришћења средстава.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Посебан програм се сматра донетим када на њега сагласност да надлежни орган оснивача.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</w:t>
      </w:r>
      <w:r w:rsidRPr="001D37A2">
        <w:rPr>
          <w:rFonts w:ascii="Times New Roman" w:hAnsi="Times New Roman"/>
          <w:sz w:val="28"/>
          <w:szCs w:val="28"/>
          <w:lang w:val="sr-Cyrl-CS"/>
        </w:rPr>
        <w:t>7</w:t>
      </w:r>
      <w:r w:rsidRPr="00777FA5">
        <w:rPr>
          <w:rFonts w:ascii="Times New Roman" w:hAnsi="Times New Roman"/>
          <w:sz w:val="28"/>
          <w:szCs w:val="28"/>
          <w:lang w:val="sr-Cyrl-CS"/>
        </w:rPr>
        <w:t>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доставља надлежном органу Оснивача тромесечне извештаје о реализацији годишњег, односно трогодишњег програма пословања.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Извештај из става 1. </w:t>
      </w:r>
      <w:r>
        <w:rPr>
          <w:rFonts w:ascii="Times New Roman" w:hAnsi="Times New Roman"/>
          <w:sz w:val="28"/>
          <w:szCs w:val="28"/>
        </w:rPr>
        <w:t>o</w:t>
      </w:r>
      <w:r w:rsidRPr="00777FA5">
        <w:rPr>
          <w:rFonts w:ascii="Times New Roman" w:hAnsi="Times New Roman"/>
          <w:sz w:val="28"/>
          <w:szCs w:val="28"/>
          <w:lang w:val="sr-Cyrl-CS"/>
        </w:rPr>
        <w:t>вог члана надлежном органу Оснивача се доставља у року од 30 дана од дана истека тромесечја.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На иснову Извештаја из става 1. овог члана надлежни орган Оснивача сачињава и доставља информацију надлежном министарству о степену усклађености планираних и реализовани активности.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Пор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sr-Cyrl-CS"/>
        </w:rPr>
        <w:t xml:space="preserve">д информације из става 3. </w:t>
      </w:r>
      <w:r>
        <w:rPr>
          <w:rFonts w:ascii="Times New Roman" w:hAnsi="Times New Roman"/>
          <w:sz w:val="28"/>
          <w:szCs w:val="28"/>
        </w:rPr>
        <w:t>o</w:t>
      </w:r>
      <w:r w:rsidRPr="00777FA5">
        <w:rPr>
          <w:rFonts w:ascii="Times New Roman" w:hAnsi="Times New Roman"/>
          <w:sz w:val="28"/>
          <w:szCs w:val="28"/>
          <w:lang w:val="sr-Cyrl-CS"/>
        </w:rPr>
        <w:t>вог члана, надлежни орган Оснивача једном годишње доставља надлежном министарству анализу пословања Предузећа са предузетим мерама за отклањање поремећаја у пословању Предузећа.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</w:t>
      </w:r>
      <w:r w:rsidRPr="001D37A2">
        <w:rPr>
          <w:rFonts w:ascii="Times New Roman" w:hAnsi="Times New Roman"/>
          <w:sz w:val="28"/>
          <w:szCs w:val="28"/>
          <w:lang w:val="sr-Cyrl-CS"/>
        </w:rPr>
        <w:t>8</w:t>
      </w:r>
      <w:r w:rsidRPr="00777FA5">
        <w:rPr>
          <w:rFonts w:ascii="Times New Roman" w:hAnsi="Times New Roman"/>
          <w:sz w:val="28"/>
          <w:szCs w:val="28"/>
          <w:lang w:val="sr-Cyrl-CS"/>
        </w:rPr>
        <w:t>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је дужно да пре исплате зарада овери образац за контролу обрачуна исплате зарада.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Уколико Предузеће не спроводи годишњи, односно трогодишњи програм пословања у делу који се односи на зараде или запошљавање, надлежна организациона јединица Општинске управе неће извршити оверу обрасца за контролу обрачуна исплате зарада.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>Члан 1</w:t>
      </w:r>
      <w:r w:rsidRPr="001D37A2">
        <w:rPr>
          <w:rFonts w:ascii="Times New Roman" w:hAnsi="Times New Roman"/>
          <w:sz w:val="28"/>
          <w:szCs w:val="28"/>
          <w:lang w:val="sr-Cyrl-CS"/>
        </w:rPr>
        <w:t>9</w:t>
      </w:r>
      <w:r w:rsidRPr="00777FA5">
        <w:rPr>
          <w:rFonts w:ascii="Times New Roman" w:hAnsi="Times New Roman"/>
          <w:sz w:val="28"/>
          <w:szCs w:val="28"/>
          <w:lang w:val="sr-Cyrl-CS"/>
        </w:rPr>
        <w:t>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Предузеће самостално иступа у правном промету у своје име и за свој рачун.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За обавезе према трећим лицима, настале у пословању, Предузеће одговара целокупном својом имовином.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777FA5">
        <w:rPr>
          <w:rFonts w:ascii="Times New Roman" w:hAnsi="Times New Roman"/>
          <w:sz w:val="28"/>
          <w:szCs w:val="28"/>
          <w:lang w:val="sr-Cyrl-CS"/>
        </w:rPr>
        <w:t xml:space="preserve">          Оснивач не одговара за обавезе предузећа, осим у случајевима предвиђеним законом.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8.</w:t>
      </w:r>
    </w:p>
    <w:p w:rsidR="00034147" w:rsidRPr="00A508A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lastRenderedPageBreak/>
        <w:t>VIII</w:t>
      </w:r>
      <w:r w:rsidRPr="00A508A0">
        <w:rPr>
          <w:rFonts w:ascii="Times New Roman" w:hAnsi="Times New Roman"/>
          <w:sz w:val="28"/>
          <w:szCs w:val="28"/>
          <w:lang w:val="sr-Cyrl-CS"/>
        </w:rPr>
        <w:t xml:space="preserve">   УСЛОВИ И НАЧИН ЗАДУЖЕЊА ПРЕДУЗЕЋА</w:t>
      </w:r>
    </w:p>
    <w:p w:rsidR="00034147" w:rsidRPr="00A508A0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A508A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A508A0">
        <w:rPr>
          <w:rFonts w:ascii="Times New Roman" w:hAnsi="Times New Roman"/>
          <w:sz w:val="28"/>
          <w:szCs w:val="28"/>
          <w:lang w:val="sr-Cyrl-CS"/>
        </w:rPr>
        <w:t>Члан 20.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A508A0">
        <w:rPr>
          <w:rFonts w:ascii="Times New Roman" w:hAnsi="Times New Roman"/>
          <w:sz w:val="28"/>
          <w:szCs w:val="28"/>
          <w:lang w:val="sr-Cyrl-CS"/>
        </w:rPr>
        <w:t xml:space="preserve">          </w:t>
      </w:r>
      <w:r w:rsidRPr="001D37A2">
        <w:rPr>
          <w:rFonts w:ascii="Times New Roman" w:hAnsi="Times New Roman"/>
          <w:sz w:val="28"/>
          <w:szCs w:val="28"/>
          <w:lang w:val="sr-Cyrl-CS"/>
        </w:rPr>
        <w:t>Предузеће се може задужити под условима и на начин предвиђен законом и Програмом пословања предузећа.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Задужењем се сматра располагање имовином Предузећа.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 Одлуку о задужењу предузећа код пословних банака, фондова или других финансијских организација доноси Надзорни одбор.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На одлуку</w:t>
      </w:r>
      <w:r w:rsidRPr="001D37A2">
        <w:rPr>
          <w:rFonts w:ascii="Times New Roman" w:hAnsi="Times New Roman"/>
          <w:sz w:val="28"/>
          <w:szCs w:val="28"/>
          <w:lang w:val="sr-Cyrl-CS"/>
        </w:rPr>
        <w:t xml:space="preserve"> из става 3. овог члана сагласност даје оснивач, када се ради о задужењу веће вредности.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Задужење веће вредности из става 4. овог члана обухвата 30 % или више књиговодствене вредности имовине.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>IX</w:t>
      </w: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ОСНОВНИ КАПИТАЛ</w:t>
      </w: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>Члан 21.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Основни капитал П</w:t>
      </w:r>
      <w:r>
        <w:rPr>
          <w:rFonts w:ascii="Times New Roman" w:hAnsi="Times New Roman"/>
          <w:sz w:val="28"/>
          <w:szCs w:val="28"/>
          <w:lang w:val="sr-Cyrl-CS"/>
        </w:rPr>
        <w:t xml:space="preserve">редузећа износи  50.000,00 </w:t>
      </w:r>
      <w:r w:rsidRPr="001D37A2">
        <w:rPr>
          <w:rFonts w:ascii="Times New Roman" w:hAnsi="Times New Roman"/>
          <w:sz w:val="28"/>
          <w:szCs w:val="28"/>
          <w:lang w:val="sr-Cyrl-CS"/>
        </w:rPr>
        <w:t>динара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( словима: педесетхиљададинара)</w:t>
      </w:r>
      <w:r w:rsidRPr="001D37A2">
        <w:rPr>
          <w:rFonts w:ascii="Times New Roman" w:hAnsi="Times New Roman"/>
          <w:sz w:val="28"/>
          <w:szCs w:val="28"/>
          <w:lang w:val="sr-Cyrl-CS"/>
        </w:rPr>
        <w:t>.</w:t>
      </w:r>
    </w:p>
    <w:p w:rsidR="00034147" w:rsidRPr="00936B6A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Износ основног капитала из става 1. овог члана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уписан је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936B6A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Pr="004940FD">
        <w:rPr>
          <w:rFonts w:ascii="Times New Roman" w:hAnsi="Times New Roman"/>
          <w:sz w:val="28"/>
          <w:szCs w:val="28"/>
          <w:lang w:val="sr-Cyrl-CS"/>
        </w:rPr>
        <w:t xml:space="preserve">одговарајући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D37A2">
        <w:rPr>
          <w:rFonts w:ascii="Times New Roman" w:hAnsi="Times New Roman"/>
          <w:sz w:val="28"/>
          <w:szCs w:val="28"/>
          <w:lang w:val="sr-Cyrl-CS"/>
        </w:rPr>
        <w:t>регистар у Агенцији за привредне регистре и уплаћен је у целости.</w:t>
      </w: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Усклађивање основног капитала Предузећа врши се у складу са </w:t>
      </w:r>
    </w:p>
    <w:p w:rsidR="00034147" w:rsidRPr="004940FD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4940FD">
        <w:rPr>
          <w:rFonts w:ascii="Times New Roman" w:hAnsi="Times New Roman"/>
          <w:sz w:val="28"/>
          <w:szCs w:val="28"/>
          <w:lang w:val="sr-Cyrl-CS"/>
        </w:rPr>
        <w:t>законом.</w:t>
      </w: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>Члан 22.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Удео Оснивача у основном капиталу Предузећа из члана 17. став 1. износи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D37A2">
        <w:rPr>
          <w:rFonts w:ascii="Times New Roman" w:hAnsi="Times New Roman"/>
          <w:sz w:val="28"/>
          <w:szCs w:val="28"/>
          <w:lang w:val="sr-Cyrl-CS"/>
        </w:rPr>
        <w:t>100%.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9.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lastRenderedPageBreak/>
        <w:t>X</w:t>
      </w:r>
      <w:r w:rsidRPr="001D37A2">
        <w:rPr>
          <w:rFonts w:ascii="Times New Roman" w:hAnsi="Times New Roman"/>
          <w:sz w:val="28"/>
          <w:szCs w:val="28"/>
          <w:lang w:val="sr-Cyrl-CS"/>
        </w:rPr>
        <w:t xml:space="preserve">   ОБЕЗБЕЂЕЊЕ ЗАШТИТЕ ОПШТЕГ ИНТЕРЕСА</w:t>
      </w: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</w:p>
    <w:p w:rsidR="00034147" w:rsidRPr="001D37A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>Члан  23.</w:t>
      </w:r>
    </w:p>
    <w:p w:rsidR="00034147" w:rsidRPr="001D37A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 xml:space="preserve">          Ради обезбеђења заштите општег интереса у Предузећу, надлежни органи Оснивача дају сагласност</w:t>
      </w:r>
      <w:r w:rsidR="00120AF8">
        <w:rPr>
          <w:rFonts w:ascii="Times New Roman" w:hAnsi="Times New Roman"/>
          <w:sz w:val="28"/>
          <w:szCs w:val="28"/>
          <w:lang w:val="sr-Cyrl-CS"/>
        </w:rPr>
        <w:t xml:space="preserve"> на следеће одлуке из члана 24.:</w:t>
      </w:r>
    </w:p>
    <w:p w:rsidR="00034147" w:rsidRPr="001D37A2" w:rsidRDefault="00034147" w:rsidP="00034147">
      <w:pPr>
        <w:pStyle w:val="a2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>Скупштина општине Владимирци даје сагласност на следеће одлуке</w:t>
      </w:r>
    </w:p>
    <w:p w:rsidR="00034147" w:rsidRPr="001D37A2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>на дугорочни и средњорочни план пословне стратегије и развоја;</w:t>
      </w:r>
    </w:p>
    <w:p w:rsidR="00034147" w:rsidRPr="001D37A2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sr-Cyrl-CS"/>
        </w:rPr>
      </w:pPr>
      <w:r w:rsidRPr="001D37A2">
        <w:rPr>
          <w:rFonts w:ascii="Times New Roman" w:hAnsi="Times New Roman"/>
          <w:sz w:val="28"/>
          <w:szCs w:val="28"/>
          <w:lang w:val="sr-Cyrl-CS"/>
        </w:rPr>
        <w:t>на годишњи односно трогодишњи програм пословања, усклађен са дугорочним и средњорочним планом пословне стратегије и развоја;</w:t>
      </w:r>
    </w:p>
    <w:p w:rsidR="00034147" w:rsidRPr="00777FA5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на финансијске извештаје;</w:t>
      </w:r>
    </w:p>
    <w:p w:rsidR="00034147" w:rsidRPr="00777FA5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на Статут;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на одлуку о расподели добити, односно начину покрића губитака;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на одлуку о оснивању огранка;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на одлуку о задуживању Предузећа веће вредности.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Општинско веће  даје сагласност на следеће одлуке: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посебан програм коришћења средстава из буџета општине Владимирци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на одлуку о давању гаранција, авала, јемстава, залога и других средстава обезбеђења који нису из оквира делатности од општег интереса,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на одлуку о располагању (прибављању и отуђењу) средствима у јавној својини која нису пренета у својину јавног предузећа, велике вредности, која је у непосредној функцији обављања поверене делатности,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на акт о процени вредности капитала, као и програм и одлуку о својинској трансформацији,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на одлуку о тарифи ( одлуку о ценама, тарифни систем).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-Акт о унутрашњој организацији и систематизацији радних места;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Претходну сагласност на повећање броја запослених,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- Одлуку о промени цена комуналних услуга.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Одлуке о улагању капитала у већ основана друштва капитала, одлуке о статусним променама и одлуке о оснивању друштва капитала, Надзорни одбор доноси уз претходну сагласност Скупштине општине Владимирци.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Извештај о степену усклађености планираних и реализованих активности  доставља се Општинском већу општине Владимирци у року од 30 дана од дана истека тромесечја.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10.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Извештај о степену реализације годишњег, односно трогодишњег програма пословања доставља се Општинском већу општине Владимирци ради информисања.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XI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ОРГАНИ ПРЕДУЗЕЋА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24.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Органи Предузећа су:</w:t>
      </w:r>
    </w:p>
    <w:p w:rsidR="00034147" w:rsidRPr="00777FA5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Надзорни одбор</w:t>
      </w:r>
    </w:p>
    <w:p w:rsidR="00034147" w:rsidRPr="00B76FFD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Директор.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Pr="00777FA5" w:rsidRDefault="00034147" w:rsidP="00034147">
      <w:pPr>
        <w:pStyle w:val="a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НАДЗОРНИ ОДБОР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</w:rPr>
      </w:pPr>
    </w:p>
    <w:p w:rsidR="00034147" w:rsidRPr="004F1F18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4F1F18">
        <w:rPr>
          <w:rFonts w:ascii="Times New Roman" w:hAnsi="Times New Roman"/>
          <w:sz w:val="28"/>
          <w:szCs w:val="28"/>
        </w:rPr>
        <w:t>Члан 25.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Надзорни одбор Предузећа има 3 члана, од којих је један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председник, који се именују на период од 4 (четири) године.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Председника и чланове Надзорног одбора Предузећа именује и разрешава Скупштина општине Владимирци.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Надзорни одбор предузећа чине председник, један представник Оснивача и један представник запослених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Члан Надзорног одбора из редова запослених именује се на предлог репрезентативних синдиката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Поступак за бирање и предлагање члана Надзорног одбора из редова запослених, до окончања воде и за њега одговарају репрезентативни синдикати у Предузећу, у договору са другим синдикатима и запосленима.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26.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Кандидата за члана Надзорног одбора из реда запослених предлажу репрезентативни синдикати.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За кандидата може бити предложен запослени у предузећу који мора испуњавати услове прописане законом којим се уређује положај јавних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Надзорни одбор,  директор и извршни директор не могу предлагати представника запослених у Надзорном одбору.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11.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27.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Предлог садржи име и презиме кандидата, биографију, образложење и сагласност кандидата.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Уколико је у предузећу организовано више репрезентативних синдиката, сваки репрезентативни синдикат предлаже по једног кандидата за члана Надзорног одбора из реда запослених. У случају да репрезентативни синдикати не усагласе јединствен предлог кандидата за члана Надзорног одбора из реда запослених, избор ће се извршити непосредним изјашњавањем – тајним гласањем запослених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Поступак непосредног изјашњавања организује и спроводи Комисија коју чине по један представник сваког репрезентативног синдиката и представник послодавца.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Комисија из претходног става овог члана доноси акт којим прописује начин спровођења непосредног  изјашњавања  запослених за избор кандидата за члана Надзорног одбора из реда запослених.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Комисија о свом раду одлучује већином гласова. У случају једнаког броја гласова одлучујући је глас представника послодавца.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28.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За председника и чланове Надзорног одбора именује се лице које испуњава следеће услове: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 је пунолетно и пословно способно;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 има стечено образовање на основним студијама у трајању од најмање четири године, односно на основним академским студијама  у обиму од најмање 240 ЕСПБ, мастер академским студијама, мастер струковним студијама, специјалистичким академским студијама  или специјалистичким струковним студијама;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 има најмање пет година радног искуства на пословима за које се захтева високо образовање из тачке 2) овог члана;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 има најмање три године радног искуства на пословима који су повезани са пословима јвног предузећа;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 познаје област корпоративног управљања или област финансија;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 није осуђивано на казну затвора од најмање шест месеци;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CE405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</w:p>
    <w:p w:rsidR="00034147" w:rsidRPr="009A6CF4" w:rsidRDefault="00034147" w:rsidP="00034147">
      <w:pPr>
        <w:pStyle w:val="a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да му нису изречене мере безбедности у складу са законом којим се уређују кривична дела, и то:</w:t>
      </w:r>
    </w:p>
    <w:p w:rsidR="00034147" w:rsidRPr="009A6CF4" w:rsidRDefault="00034147" w:rsidP="00034147">
      <w:pPr>
        <w:pStyle w:val="a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обавезно психијатријско лечење и чување у здравственој установи;</w:t>
      </w:r>
    </w:p>
    <w:p w:rsidR="00034147" w:rsidRPr="009A6CF4" w:rsidRDefault="00034147" w:rsidP="00034147">
      <w:pPr>
        <w:pStyle w:val="a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обавезно психијатријско лечење на слободи;</w:t>
      </w:r>
    </w:p>
    <w:p w:rsidR="00034147" w:rsidRPr="00777FA5" w:rsidRDefault="00034147" w:rsidP="00034147">
      <w:pPr>
        <w:pStyle w:val="a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77FA5">
        <w:rPr>
          <w:rFonts w:ascii="Times New Roman" w:hAnsi="Times New Roman"/>
          <w:sz w:val="28"/>
          <w:szCs w:val="28"/>
        </w:rPr>
        <w:t>бавезно лечење наркомана;</w:t>
      </w:r>
    </w:p>
    <w:p w:rsidR="00034147" w:rsidRPr="00777FA5" w:rsidRDefault="00034147" w:rsidP="00034147">
      <w:pPr>
        <w:pStyle w:val="a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77FA5">
        <w:rPr>
          <w:rFonts w:ascii="Times New Roman" w:hAnsi="Times New Roman"/>
          <w:sz w:val="28"/>
          <w:szCs w:val="28"/>
        </w:rPr>
        <w:t>бавезно лечење алкохоличара;</w:t>
      </w:r>
    </w:p>
    <w:p w:rsidR="00034147" w:rsidRPr="009A6CF4" w:rsidRDefault="00034147" w:rsidP="00034147">
      <w:pPr>
        <w:pStyle w:val="a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забрана вршења позива, делатности и дужности.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Председник и чланови надзорног одбора дужни су да се додатно стручно усавршавају у области корпоративног управљања.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Програм за додатно усавршавање из става 2. овог члана утврђује Влада.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Одредба овог члана примењује се и на представнике оснивача у скупштини друштва капитала из члана 3. став 2. тачка 1) и 3) Закона о јавним предузећима.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29.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 услове за именовање и престанак мандата председника и чланова Надзорног одбора примењују се одредбе закона којима се уређује положај јавних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30.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 питањима из своје надлежности, надзорни одбор одлучује већином гласова од укупног броја гласова, при чему сваки члан Надзорног одбора има један глас.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Надзорни одбор одлучује ако је присутно више од половине чланова.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Надзорни одбор на првој седници доноси Пословник о раду.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31.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Председник и чланови Надзорног одбора имају право на одговарајућу накнаду за рад у Надзорном одбору.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Висину накнаде из става 1. овог члана, односно критеријуме и мерила за њено утврђивање одређује Влада.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13.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Члан 32.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Мандат председнику и члановима Надзорног одбора престаје истеком периода на који су именовани, оставком или разрешењем.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Председник и чланови Надзорног одбора разрешавају се пре истека периода на који су именовани, уколико:</w:t>
      </w:r>
    </w:p>
    <w:p w:rsidR="00034147" w:rsidRPr="00777FA5" w:rsidRDefault="00034147" w:rsidP="00034147">
      <w:pPr>
        <w:pStyle w:val="a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Предузеће не достави годишњи, односно трогодишњи програм пословања у роковима прописаним чланом 59. </w:t>
      </w:r>
      <w:r w:rsidRPr="00777FA5">
        <w:rPr>
          <w:rFonts w:ascii="Times New Roman" w:hAnsi="Times New Roman"/>
          <w:sz w:val="28"/>
          <w:szCs w:val="28"/>
        </w:rPr>
        <w:t>Закона о јавним предузећима;</w:t>
      </w:r>
    </w:p>
    <w:p w:rsidR="00034147" w:rsidRPr="009A6CF4" w:rsidRDefault="00034147" w:rsidP="00034147">
      <w:pPr>
        <w:pStyle w:val="a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Надзорни одбор пропусти да предузме неопходне мере пред надлежним органима у случају постојања основане сумње да одговорно лице Предузећа делује на штету Предузећа несавесним понашањем или на други начин,</w:t>
      </w:r>
    </w:p>
    <w:p w:rsidR="00034147" w:rsidRPr="009A6CF4" w:rsidRDefault="00034147" w:rsidP="00034147">
      <w:pPr>
        <w:pStyle w:val="a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се утврди да делује на штету предузећа несавесним понашањем или на други начин;</w:t>
      </w:r>
    </w:p>
    <w:p w:rsidR="00034147" w:rsidRPr="009A6CF4" w:rsidRDefault="00034147" w:rsidP="00034147">
      <w:pPr>
        <w:pStyle w:val="a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 току трајања мандата буде осуђен на условну и безусловну казну затвора.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Председник и чланови Надзорног одбора којима је престао мандат, 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дужни су да врше своје дужности до именовања новог надзорног одбора, односно именовања новог председника или члана надзорног одбора, а најдуже шест месеци.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33.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Стручна служба Предузећа најкасније 60 дана пре истека мандата председнику и члановима Надзорног одбора обавештава Оснивача, преко секртаријата надлежног за област у оквиру које је делатност за коју је основано Предузеће, о томе када истиче мандат председнику и члановима Надзорног одбора, како би се покренуо поступак за предлагање и избор новог председника и чланова Надзорног одбора.  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321F88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21F88">
        <w:rPr>
          <w:rFonts w:ascii="Times New Roman" w:hAnsi="Times New Roman"/>
          <w:sz w:val="28"/>
          <w:szCs w:val="28"/>
        </w:rPr>
        <w:t>Члан 3</w:t>
      </w:r>
      <w:r>
        <w:rPr>
          <w:rFonts w:ascii="Times New Roman" w:hAnsi="Times New Roman"/>
          <w:sz w:val="28"/>
          <w:szCs w:val="28"/>
        </w:rPr>
        <w:t>4</w:t>
      </w:r>
      <w:r w:rsidRPr="00321F88">
        <w:rPr>
          <w:rFonts w:ascii="Times New Roman" w:hAnsi="Times New Roman"/>
          <w:sz w:val="28"/>
          <w:szCs w:val="28"/>
        </w:rPr>
        <w:t>.</w:t>
      </w:r>
    </w:p>
    <w:p w:rsidR="00034147" w:rsidRPr="00321F88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21F88">
        <w:rPr>
          <w:rFonts w:ascii="Times New Roman" w:hAnsi="Times New Roman"/>
          <w:sz w:val="28"/>
          <w:szCs w:val="28"/>
        </w:rPr>
        <w:t xml:space="preserve">         Надзорни одбор:</w:t>
      </w:r>
    </w:p>
    <w:p w:rsidR="00034147" w:rsidRPr="009A6CF4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доноси дугорочни и средњорочни план пословне стратегије и развоја и одговоран је за њихово спровођење;</w:t>
      </w:r>
    </w:p>
    <w:p w:rsidR="00034147" w:rsidRPr="009A6CF4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доноси годишњи односно трогодишњи програм пословања, усклађен са дугорочним и средњорочним планом пословне стратегије и развоја из тачке 1. овог члана;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CE405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</w:p>
    <w:p w:rsidR="00034147" w:rsidRPr="009A6CF4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доноси посебан програм коришћења средстава из буџета Скупштине општине Владимирци ( субвенције, гаранције или друга средства);</w:t>
      </w:r>
    </w:p>
    <w:p w:rsidR="00034147" w:rsidRPr="009A6CF4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усваја извештај о степену реализације годишњег, односно трогодишњег програма пословања;</w:t>
      </w:r>
    </w:p>
    <w:p w:rsidR="00034147" w:rsidRPr="009A6CF4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усваја тромесечни извештај о степену усклађености планираних и реализованих активности;</w:t>
      </w:r>
    </w:p>
    <w:p w:rsidR="00034147" w:rsidRPr="00777FA5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усваја финансијске извештаје;</w:t>
      </w:r>
    </w:p>
    <w:p w:rsidR="00034147" w:rsidRPr="00777FA5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надзире рад Директора;</w:t>
      </w:r>
    </w:p>
    <w:p w:rsidR="00034147" w:rsidRPr="00777FA5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доноси Статут;</w:t>
      </w:r>
    </w:p>
    <w:p w:rsidR="00034147" w:rsidRPr="009A6CF4" w:rsidRDefault="00034147" w:rsidP="00034147">
      <w:pPr>
        <w:pStyle w:val="a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доноси одлуку о давању гаранција, авала, јемстава, залога и других средстава обезбеђења који нису из оквира делатности од општег интереса;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10) доноси тарифу ( одлуку о ценама, тарифни систем и др.);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11) доноси одлуку о располагању ( прибављању и отуђењу) средствима у јавној својини која су пренета у својину јавног предузећа, велике вредности, која су у непосредној функцији обављања поверене делатности, у складу са законом и овом одлуком;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одлуку о задуживању предузећа;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одлучује о улагању капитала у већ основана друштва капитала;</w:t>
      </w:r>
    </w:p>
    <w:p w:rsidR="00034147" w:rsidRPr="00777FA5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7FA5">
        <w:rPr>
          <w:rFonts w:ascii="Times New Roman" w:hAnsi="Times New Roman"/>
          <w:sz w:val="28"/>
          <w:szCs w:val="28"/>
        </w:rPr>
        <w:t>одлучује о статусним променама;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одлучује о оснивању друштава капитала у складу са законом;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одлуку о расподели добити, односно начину покрића губитака;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акт о процени вредности капитала, као и програм и одлуку о својинској трансформацији;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одлуку о оснивању огранка;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закључује уговоре о раду са Директором у складу са законом којим се уређују радни односи;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акт о исплати стимулације Директора и извршног директора;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општа акта Предузећа за које законом или Статутом Предузећа није утврђена надлежност другог органа;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пословник о свом раду;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утврђује мере заштите и унапређења животне средине;</w:t>
      </w:r>
    </w:p>
    <w:p w:rsidR="00034147" w:rsidRPr="009A6CF4" w:rsidRDefault="00034147" w:rsidP="00034147">
      <w:pPr>
        <w:pStyle w:val="a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врши друге послове утврђене законом и Статутом.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Надзорни одбор не може пренети право одлучивања о питањима из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своје  надлежности на Директора или друго лице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15.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Члан 35.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Начин рада Надзорног одбора ближе је регулисан Пословником о 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раду.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36.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Чланови Надзорног одбора за свој рад лично су одговорни 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3A508E">
        <w:rPr>
          <w:rFonts w:ascii="Times New Roman" w:hAnsi="Times New Roman"/>
          <w:sz w:val="28"/>
          <w:szCs w:val="28"/>
        </w:rPr>
        <w:t>Оснивачу.</w:t>
      </w:r>
    </w:p>
    <w:p w:rsidR="00034147" w:rsidRPr="00572EA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Pr="00572EA4" w:rsidRDefault="00034147" w:rsidP="00034147">
      <w:pPr>
        <w:pStyle w:val="a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ДИРЕКТОР ПРЕДУЗЕЋА</w:t>
      </w:r>
    </w:p>
    <w:p w:rsidR="00034147" w:rsidRPr="00777FA5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Члан 37</w:t>
      </w:r>
      <w:r w:rsidRPr="00777FA5">
        <w:rPr>
          <w:rFonts w:ascii="Times New Roman" w:hAnsi="Times New Roman"/>
          <w:sz w:val="28"/>
          <w:szCs w:val="28"/>
        </w:rPr>
        <w:t>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 услове и поступак за именовање директора ЈКП примењују се одредбе закона којима се уређује положај јавних предузећа.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38.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За Директора предузећа може бити именовано лице које испуњава законом прописане услове, и то: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>1) да је пунолетно и пословно способно;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>2) да има стечено високо образовање на основним студијама у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 xml:space="preserve">    трајању од најмање четири године, односно на основним академским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 xml:space="preserve">    студијама у обиму од најмање 240 ЕСПБ бодова, мастер академским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 xml:space="preserve">    студијама, мастер струковним студијама, специјалистичким академским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 xml:space="preserve">    студијама или специјалистичким струковним студијама;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>3) да има најмање пет година радног искуства на пословима за које се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 xml:space="preserve">    </w:t>
      </w: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захтева високо образовање из тачке 2) овог члана;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4) да има најмање три године радног искуства на пословима који су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повезани са пословима јавног предузећа;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5) да познаје област корпоративног управљања;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6) да има радно искуство у организовању рада и вођењу послова;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7) да није члан органа политичке странке, односно да му је одређено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мировање у вршењу функције у органу политичке странке;</w:t>
      </w:r>
    </w:p>
    <w:p w:rsidR="00034147" w:rsidRPr="009B4264" w:rsidRDefault="00034147" w:rsidP="00034147">
      <w:pPr>
        <w:pStyle w:val="a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да није осуђивано на казну затвора од најмање шест месеци;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t>16.</w:t>
      </w:r>
    </w:p>
    <w:p w:rsidR="00034147" w:rsidRPr="009A6CF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A6CF4">
        <w:rPr>
          <w:rFonts w:ascii="ArialMT" w:hAnsi="ArialMT" w:cs="ArialMT"/>
          <w:noProof w:val="0"/>
          <w:sz w:val="28"/>
          <w:szCs w:val="28"/>
          <w:lang w:val="ru-RU"/>
        </w:rPr>
        <w:lastRenderedPageBreak/>
        <w:t>9) да му нису изречене мере безбедности у складу са законом којим се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уређују кривична дела, и то:</w:t>
      </w:r>
    </w:p>
    <w:p w:rsidR="00034147" w:rsidRPr="009B4264" w:rsidRDefault="00034147" w:rsidP="00034147">
      <w:pPr>
        <w:pStyle w:val="a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обавезно психијатријско лечење и чување у здравственој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           установи;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     (2) обавезно психијатријско лечење на слободи;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     (3) обавезно лечење наркомана;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     (4) обавезно лечење алкохоличара;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 xml:space="preserve">          (5) забрана вршења позива, делатности и дужности.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Статутом или оснивачким актом могу бити одређени и други услови које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лице мора да испуни да би било именовано за директора јавног предузећа.</w:t>
      </w:r>
    </w:p>
    <w:p w:rsidR="00034147" w:rsidRPr="009B4264" w:rsidRDefault="00034147" w:rsidP="000341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noProof w:val="0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Директор јавног предузећа је функционер који обавља јавну функцију.</w:t>
      </w:r>
    </w:p>
    <w:p w:rsidR="00034147" w:rsidRPr="009B426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ArialMT" w:hAnsi="ArialMT" w:cs="ArialMT"/>
          <w:noProof w:val="0"/>
          <w:sz w:val="28"/>
          <w:szCs w:val="28"/>
          <w:lang w:val="ru-RU"/>
        </w:rPr>
        <w:t>Директор не може имати заменика.</w:t>
      </w:r>
    </w:p>
    <w:p w:rsidR="00034147" w:rsidRPr="009B426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 xml:space="preserve">          Поред општих услова прописаних законом, потребно је да испуњава и следећи услов:</w:t>
      </w:r>
    </w:p>
    <w:p w:rsidR="00034147" w:rsidRPr="009B426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>да је држављанин Републике Србије.</w:t>
      </w:r>
    </w:p>
    <w:p w:rsidR="00034147" w:rsidRPr="009B426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B426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>Поступак именовања и разрешења Директора Предузећа врши се у</w:t>
      </w:r>
    </w:p>
    <w:p w:rsidR="00034147" w:rsidRPr="009B426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 xml:space="preserve"> складу са Законом и Статутом.</w:t>
      </w:r>
    </w:p>
    <w:p w:rsidR="00034147" w:rsidRPr="009B426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 xml:space="preserve">          Директор Предузећа је јавни функционер који обавља јавну функцију.</w:t>
      </w:r>
    </w:p>
    <w:p w:rsidR="00034147" w:rsidRPr="009B426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 xml:space="preserve">          Директора Предузећа именује Скупштина општине Владимирци на период од четири године, уз могућност поновног именовања, на основу спроведеног јавног конкурса.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B4264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9A6CF4">
        <w:rPr>
          <w:rFonts w:ascii="Times New Roman" w:hAnsi="Times New Roman"/>
          <w:sz w:val="28"/>
          <w:szCs w:val="28"/>
          <w:lang w:val="ru-RU"/>
        </w:rPr>
        <w:t>Директор ЈКП „Извор“ Владимирци заснива радни однос на одређено време.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не може имати заменика.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Члан 39</w:t>
      </w:r>
      <w:r w:rsidRPr="00777FA5">
        <w:rPr>
          <w:rFonts w:ascii="Times New Roman" w:hAnsi="Times New Roman"/>
          <w:sz w:val="28"/>
          <w:szCs w:val="28"/>
        </w:rPr>
        <w:t>.</w:t>
      </w:r>
    </w:p>
    <w:p w:rsidR="00034147" w:rsidRPr="00777FA5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 xml:space="preserve">          Директор Предузећа:</w:t>
      </w:r>
    </w:p>
    <w:p w:rsidR="00034147" w:rsidRPr="00777FA5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представља и заступа Предузеће;</w:t>
      </w:r>
    </w:p>
    <w:p w:rsidR="00034147" w:rsidRPr="009A6CF4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организује и руководи процесом рада;</w:t>
      </w:r>
    </w:p>
    <w:p w:rsidR="00034147" w:rsidRPr="00777FA5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води пословање Предузећа;</w:t>
      </w:r>
    </w:p>
    <w:p w:rsidR="00034147" w:rsidRPr="009A6CF4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одговара за законитост рада Предузећа, за реализацију одлука и других аката Скупштине општине Владимирци, председника општине Владимирци и Општинског већа општине Владимирци;</w:t>
      </w:r>
    </w:p>
    <w:p w:rsidR="00034147" w:rsidRPr="009A6CF4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предлаже дугорочни и средњорочни план пословне стратегије и развоја и одговоран је за њихово спровођење;</w:t>
      </w:r>
    </w:p>
    <w:p w:rsidR="00034147" w:rsidRPr="009A6CF4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предлаже годишњи односно трогодишњи програм пословања и одговоран је за његово спровођење;</w:t>
      </w:r>
    </w:p>
    <w:p w:rsidR="00034147" w:rsidRPr="00CE4050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предлаже финансијске извештаје;</w:t>
      </w:r>
    </w:p>
    <w:p w:rsidR="00034147" w:rsidRPr="00CE405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</w:p>
    <w:p w:rsidR="00034147" w:rsidRPr="009A6CF4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предлаже доношење посебног програма коришћења средстава из буџета Скупштине општине Владимирци ( субвенције, гаранције и друга средства);</w:t>
      </w:r>
    </w:p>
    <w:p w:rsidR="00034147" w:rsidRPr="00777FA5" w:rsidRDefault="00034147" w:rsidP="00034147">
      <w:pPr>
        <w:pStyle w:val="a2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извршава одлуке Надзорног одбора;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</w:rPr>
      </w:pPr>
      <w:r w:rsidRPr="00F81823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823">
        <w:rPr>
          <w:rFonts w:ascii="Times New Roman" w:hAnsi="Times New Roman"/>
          <w:sz w:val="28"/>
          <w:szCs w:val="28"/>
        </w:rPr>
        <w:t>бира извршне директоре;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11) бира представнике Предузећа у скупштини друштва капитала чији је једини власник Предузеће;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закључује уговоре о раду са извршним директорима, у складу са законом којим се уређују радни односи;</w:t>
      </w:r>
    </w:p>
    <w:p w:rsidR="00034147" w:rsidRPr="00777FA5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7FA5">
        <w:rPr>
          <w:rFonts w:ascii="Times New Roman" w:hAnsi="Times New Roman"/>
          <w:sz w:val="28"/>
          <w:szCs w:val="28"/>
        </w:rPr>
        <w:t>доноси акт о систематизацији;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доноси опште акте за чије доношење је овлашћен Статутом;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предлаже  Надзорном одбору доношење акта о исплати стимулације извршним директорима;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предлаже Надзорном одбору доношење одлука и других аката из његовог делокруга;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планира , организује и руководи пословима из области припрема за одбрану, припрема за ванредне ситуације, заштите од пожара и заштите тајности података, формира и руководи Кризним тимом предузећа у кризним ситуацијама, организује и извршава све додељене задатке од стране Општинског штаба за ванредне ситуације општине Владимирци и Републике Србије;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одлучује о појединачним правима, обавезама и одговорностима запослених у складу са законом, Колективним уговором и Статутом Предузећа;</w:t>
      </w:r>
    </w:p>
    <w:p w:rsidR="00034147" w:rsidRPr="009A6CF4" w:rsidRDefault="00034147" w:rsidP="00034147">
      <w:pPr>
        <w:pStyle w:val="a2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врши друге послове одређене законом, Оснивачким актом и Статутом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може посебном одлуком, у оквиру својих овлашћења, овластити друго лице да предузима радње из његове надлежности, нарочито да може заступати Предузеће пред свим надлежним органима.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 40.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За извршног директора Предузећа бира се лице које испуњава услове прописане законом којим се уређује правни положај јавних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Поред услова из става 1. овог члана, лице које се бира за извршног директора мора имати три године радног искуства на пословима за које ће бити задужен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18.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Предузеће не може имати више од седам извршних директора, а број извршних директора утврђује се Статутом.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 Извршни директор не може имати заменика.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 Извршни директор мора бити у радном односу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41.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 Извршни директор за свој рад одговара Директору и  обавља послове у оквиру овлашћења које му је одредио Директор, у складу са Оснивачким актом и овим Статутом.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42.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и извршни директор имају право на зараду, а могу имати и право на стимулацију.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Услове и критеријуме за утврђивање висине стимулације из става 1. овог члана одређује Влада подзаконским актом.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Акт о исплати стимулације директора и извршног директора доноси Надзорниодбор, уз сагласност Оснивача.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Акт о исплати стимулације извршног директора доноси се на предлог директора.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43.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 надлежан за именовање Директора Предузећа, разрешиће Директора пре истека периода на који је именован, уколико:</w:t>
      </w:r>
    </w:p>
    <w:p w:rsidR="00034147" w:rsidRPr="00777FA5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у току трајања мандата престане да испуњава услове за Директора Предузећа из члана 25. </w:t>
      </w:r>
      <w:r w:rsidRPr="00777FA5">
        <w:rPr>
          <w:rFonts w:ascii="Times New Roman" w:hAnsi="Times New Roman"/>
          <w:sz w:val="28"/>
          <w:szCs w:val="28"/>
        </w:rPr>
        <w:t>Закона о јавнимк предузећима;</w:t>
      </w:r>
    </w:p>
    <w:p w:rsidR="00034147" w:rsidRPr="00777FA5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предузеће не достави годишњи, односно трогодишњи програм пословања у роковима прописаним чланом 59. </w:t>
      </w:r>
      <w:r w:rsidRPr="00777FA5">
        <w:rPr>
          <w:rFonts w:ascii="Times New Roman" w:hAnsi="Times New Roman"/>
          <w:sz w:val="28"/>
          <w:szCs w:val="28"/>
        </w:rPr>
        <w:t>Законом о јавним предузећима;</w:t>
      </w:r>
    </w:p>
    <w:p w:rsidR="00034147" w:rsidRPr="009A6CF4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се утврди да је, због нестручног, несавесног обављања дужности и поступања супротног пажњи доброг привредника и пропуста у доношењу и извршавању одлука и организовању послова у Предузећу; дошло до знатног одступања од остваривања основног циља пословања Предузећа, односно плана пословања Предузећа;</w:t>
      </w:r>
    </w:p>
    <w:p w:rsidR="00034147" w:rsidRPr="009A6CF4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се утврди да делује на штету Предузећа вршењем директорских дужности, несавесним понашањем или на други начин;</w:t>
      </w:r>
    </w:p>
    <w:p w:rsidR="00034147" w:rsidRPr="009A6CF4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извештај овлашћеног ревизора на годишњи финансијски извештај буде негативан;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CE405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</w:p>
    <w:p w:rsidR="00034147" w:rsidRPr="009A6CF4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у току трајања мандата буде правноснажно осуђен на условну или безусловну казну затвора;</w:t>
      </w:r>
    </w:p>
    <w:p w:rsidR="00034147" w:rsidRPr="009A6CF4" w:rsidRDefault="00034147" w:rsidP="00034147">
      <w:pPr>
        <w:pStyle w:val="a2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 другим случајевима прописаним законом.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44.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 надлежан за именовање директора Предузећа, може разрешити Директора пре истека периода на који је именован, уколико:</w:t>
      </w:r>
    </w:p>
    <w:p w:rsidR="00034147" w:rsidRPr="00777FA5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Предузеће не достави тромесечни извештај у року прописаном чланом 63. </w:t>
      </w:r>
      <w:r w:rsidRPr="00777FA5">
        <w:rPr>
          <w:rFonts w:ascii="Times New Roman" w:hAnsi="Times New Roman"/>
          <w:sz w:val="28"/>
          <w:szCs w:val="28"/>
        </w:rPr>
        <w:t>Закона о јавним предузећима;</w:t>
      </w:r>
    </w:p>
    <w:p w:rsidR="00034147" w:rsidRPr="009A6CF4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Предузеће не испуни планиране активности из годишњег, односно трогодишњег програма пословања;</w:t>
      </w:r>
    </w:p>
    <w:p w:rsidR="00034147" w:rsidRPr="009A6CF4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Предузеће утроши средства за одређене намене изнад висине утврђене програмом пословања за те намене, пре прибављања сагласности на измене и допуне годишњег односно тогодишњег програма пословања;</w:t>
      </w:r>
    </w:p>
    <w:p w:rsidR="00034147" w:rsidRPr="00777FA5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Предузеће не спроводи усвојен годишњи, односно трогодишњи програм пословања у делу који се односи на зараде или запошљавање из члана 66. </w:t>
      </w:r>
      <w:r w:rsidRPr="00777FA5">
        <w:rPr>
          <w:rFonts w:ascii="Times New Roman" w:hAnsi="Times New Roman"/>
          <w:sz w:val="28"/>
          <w:szCs w:val="28"/>
        </w:rPr>
        <w:t>Закона о јавним предузећима;</w:t>
      </w:r>
    </w:p>
    <w:p w:rsidR="00034147" w:rsidRPr="00777FA5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Предузеће врши исплату зарада без овере образаца из члана 66. </w:t>
      </w:r>
      <w:r w:rsidRPr="00777FA5">
        <w:rPr>
          <w:rFonts w:ascii="Times New Roman" w:hAnsi="Times New Roman"/>
          <w:sz w:val="28"/>
          <w:szCs w:val="28"/>
        </w:rPr>
        <w:t>Закона о јавним предузећима;</w:t>
      </w:r>
    </w:p>
    <w:p w:rsidR="00034147" w:rsidRPr="009A6CF4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не примени предлоге комисије за ревизију или не примени рачуноводствене стандарде у примени финансијских извештаја;</w:t>
      </w:r>
    </w:p>
    <w:p w:rsidR="00034147" w:rsidRPr="009A6CF4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Предузеће не поступи по препорукама из извештаја овлашћеног ревизора;</w:t>
      </w:r>
    </w:p>
    <w:p w:rsidR="00034147" w:rsidRPr="009A6CF4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не извршава одлуке Надзорног одбора;</w:t>
      </w:r>
    </w:p>
    <w:p w:rsidR="00034147" w:rsidRPr="009A6CF4" w:rsidRDefault="00034147" w:rsidP="00034147">
      <w:pPr>
        <w:pStyle w:val="a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 другим случајевима прописаним законом.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45.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Мандат Директора предузећа престаје истеком периода на који је именован, оставком или разрешењем.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46.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Поступак за именовање директора покреће се шест месеци пре истека периода на који је именован, односно у року од 30 дана од дана подношења оставке или разрешења.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47.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Оставка се у писаној форми подноси органу надлежном за именовање 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Директора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20.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Члан 48.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Предлог за разрешење Директора Предузећа подноси надлежни орган јединице локалне самоуправе, а може га поднети и Надзорни одбор Предузећа преко надлежног органа јединице локалне самоуправе.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Предлог за разрешење мора бити образложен, са прецизно наведеним разлозима због којих се предлаже разрешење и доставља се Директору који има право да се у року од 20 дана изјасни о разлозима због којих се предлаже разрешење.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Пошто Директору пружи прилику  да се изјасни о постојању разлога за разрешење и утврди потребне чињенице, надлежни орган јединице локалне самоуправе предлаже Оснивачу доношење одговарајућег решења.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Против решења о разрешењу жалба није допуштена, али се може водити управни спор.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49.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Уколико у току трајања мандата против Директора буде потврђена оптужница, орган надлежан за именовање Директора Предузећа доноси решење о суспензији.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Суспенција траје док се поступак правноснажно не оконча.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 сва питања о суспензији Директора сходно се примењују одредбе о удаљењу са рада прописане законом којим се уређује област рада.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50.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Скупштина општине Владимирци може именовати вршиоца дужности Директора до именовања Директора предузећа по спроведеном јавном конкурсу.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Период обављања функције вршиоца дужности Директора не може бити дужи од једне године.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Исто лице не може бити два пута именовано за вршиоца дужности Директора.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Вршилац дужности директора мора испуњавати услове за именовање Директора Предузећа из члана 25. Закона о јавним предузећима.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Вршилац дужности директора има сва права, обавезе и овлашћења која има Директор Предузећа.     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21.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Члан 51.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Између директора који је престао да обавља дужност и новог директора односно вршиоца дужности обавезно се врши примопредаја.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Примопредаја дужности из претходног става врши се у присуству комисије коју именује Надзорни одбор.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Комисија се састоји од председника и 2 (два) члана.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Надзорни одбор приликом именовања комисије одређује рок у коме се има извршити примопредаја.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52.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коме престаје дужност, дужан је да детаљно упозна новог директора, односно вршиоца дужности са финансијским стањем, пословањем и радним задацима који су у току и које треба извршити.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Записник о примопредаји доставља се Надзорном одбору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је дужан да поднесе извештај о извршеној примопредаји.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53.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Именована лица не смеју бити у сукобу интереса, у смислу закона којим се уређује спречавање сукоба интереса.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XII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ЗАШТИТА И УНАПРЕЂЕЊЕ  ЖИВОТНЕ СРЕДИНЕ И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БЕЗБЕДНОСТИ И ЗДРАВЉА НА РАДУ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54.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Запослени у Предузећу и његови органи дужни су да организују обављање делатности на начин којим се осигурава безбедност на раду, као и да спроведе потребне мере заштите на раду и заштите радне средине.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Предузеће је дужно да у обављању своје делатности обезбеђује потребне услове за заштиту и унапређење животне средине, да спречава узроке и отклања штетне последице које угрожавају природне и радом створене вредности животне средине.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55.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Надзорни одбор Предузећа доноси одлуке и мере ради заштите и унапређења животне средине, образује своју комисију или друго тело, или задужује поједине запослене који се старају о спровођењу одлука и мера за заштиту и унапређење животне средине.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22.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Члан 56.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    Мере заштите  и унапређења животне средине и заштите живота и здравља запослених су: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одржавање и експлоатација свих средстава рада и објеката на прописани начин и контрола њихове исправности;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одржавање хигијене у радним просторијама;</w:t>
      </w:r>
    </w:p>
    <w:p w:rsidR="00034147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побољшање услова рада запослених;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промена структуре средстава рада, оријентација на набавку савременијих средстава са мање штетним дејствима;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успостављање система повећане ефикасности управљања чврстим отпадом, опасним отпадом и отпадним водама ( правилно разврставање, одлагање, складиштење), сагласно прописима из области заштите животне средине;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успостављање система подизања свести за повећање одговорности према животној средини ( едукација запослених из области заштите животне средине).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57.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Мере безбедности и здравља на раду су превентивне мере које се предузимају или чије се предузимање планира на свим нивоима рада у предузећу ради спречавања повређивања или оштећења здравља запослених.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Превентивне мере обезбеђује послодавац полазећи од следећих начела:</w:t>
      </w:r>
    </w:p>
    <w:p w:rsidR="00034147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избегавање ризика;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процене ризика који се не могу избећи на радном месту;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отклањање ризика на њиховом извору применом савремених техничких решења;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прилагођавање рада и радног места запосленом, нарочито у погледу избора опреме за рад и метода рада, као и избора технолошког избора да би се избегла монотонија у раду, у циљу смањења њиховог утицаја на здравље запосленог;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замена опасног безопасним или мање опасним;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давање предности колективним над појединачним мерама безбедности и здравља на раду;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одговарајуће оспособљавање запослених за безбедан и здрав рад и издавање упутства за рад на сигуран начин;</w:t>
      </w:r>
    </w:p>
    <w:p w:rsidR="00034147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прилагођавање техничком напретку;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развијање кохерентне целокупне политике превенције.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23.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Члан 58.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У циљу спровођења мера безбедности и здравља на раду, у Предузећу се редовно разматрају стања и проблеми у вези са заштитом животне средине, заштитом живота и здравља запослених,  доследно спроводе прописи из области безбедности саобраћаја, безбедности и здравља на раду и одлука надлежних органа из те области: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Предузећа предлаже Надзорном одбору одговарајуће мере за унапређење и заштиту животне средине и мера за безбедност и здравље на раду.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>XIII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САРАДЊА ОРГАНА ПРЕДУЗЕЋА СА СИНДИКАТОМ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59.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Органи предузећа дужни су да омогуће деловање синдикалних организација у Предузећу у складу са њиховом улогом и задацима, на начин прописан Законом и колективним уговорима ( Општим, Посебним и Колективним уговором ЈКП „Извор“ Владимирци).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Органи предузећа остварују сарадњу са органима синдиката у следећем: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при утврђивању основа за закључивање Колективног уговора;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омогућавању представницима органа синдиката да учествују у поступку утврђивања права, обавеза и одговорности запослених који проистичу из рада и радног односа;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 обавештавању органа синдикатао предлозима општих одлука значајних за економски и социјални положај запослених;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 разматрању и заузимању ставова о покренутим иницијативама, захтевима и предлозима репрезентативних синдиката у вези материјалног, економског и социјалног положаја запослених;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у обавештавању репрезентативних синдиката о питањима која су од битног значаја за материјални и социјални положај запослених;</w:t>
      </w:r>
    </w:p>
    <w:p w:rsidR="00034147" w:rsidRPr="009A6CF4" w:rsidRDefault="00034147" w:rsidP="00034147">
      <w:pPr>
        <w:pStyle w:val="a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код предлагања чланова за Надзорни одбор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Органи Предузећа остварују сарадњу са органима синдиката на основу међусобног уважавања и самосталности у раду.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Директор Предузећа обезбеђује синдикалним организацијама услове за њихово деловање у складу са Колективним уговорима.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24.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XIV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   ПРАВА И ОБАВЕЗЕ ЗА ВРЕМЕ ШТРАЈКА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60.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Начин организовања и спровођења штрајка врши се у складу са законом о штрајку и Колективним уговором код послодавца ЈКП „Извор“ Владимирци.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Штрајком се не сме угрозити право на живот, здравље и личну сигурност.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61.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Оснивач својим актом утврђује минимум процеса рада за време трајања штрајка уз претходно прибављено мишљење репрезентативних синдиката организованих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 утврђеном минимуму процеса рада обавештавају се, поред јавних комуналних предузећа, сви корисници преко средстава јавног информисања.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62.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Уколико се због необезбеђења права запослених из Посебног колективног уговора и Колективног уговора код послодавца ЈКП „Извор“ Владимирци организује штрајк, спроводиће се у складу са посебним законом, а запосленима који учествују у штрајку обезбедиће се права у складу са законима.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>XV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ИНФОРМИСАЊЕ ЈАВНОСТИ,  КОРИСНИКА УСЛУГА И 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  ЗАПОСЛЕНИХ У ЈКП “ИЗВОР“ ВЛАДИМИРЦИ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63.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Јавност у раду Предузећа обезбеђује се редовним извештавањем јавности.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Јавно предузеће је дужно да на својој интернет страници објави:</w:t>
      </w:r>
    </w:p>
    <w:p w:rsidR="00034147" w:rsidRPr="009A6CF4" w:rsidRDefault="00034147" w:rsidP="00034147">
      <w:pPr>
        <w:pStyle w:val="a2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радне биографије чланова надзорног одбора, директора и извршних директора;</w:t>
      </w:r>
    </w:p>
    <w:p w:rsidR="00034147" w:rsidRPr="00777FA5" w:rsidRDefault="00034147" w:rsidP="00034147">
      <w:pPr>
        <w:pStyle w:val="a2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777FA5">
        <w:rPr>
          <w:rFonts w:ascii="Times New Roman" w:hAnsi="Times New Roman"/>
          <w:sz w:val="28"/>
          <w:szCs w:val="28"/>
        </w:rPr>
        <w:t>организациону структуру;</w:t>
      </w:r>
    </w:p>
    <w:p w:rsidR="00034147" w:rsidRPr="009A6CF4" w:rsidRDefault="00034147" w:rsidP="00034147">
      <w:pPr>
        <w:pStyle w:val="a2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годишњи, односно трогодишњи програм пословања, као и све његове измене и допуне, односно извод из тог програма ако јавно предузеће има конкуренцију на тржишту;</w:t>
      </w:r>
    </w:p>
    <w:p w:rsidR="00034147" w:rsidRPr="009A6CF4" w:rsidRDefault="00034147" w:rsidP="00034147">
      <w:pPr>
        <w:pStyle w:val="a2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тромесечне извештаје о реализацији годишњег, односно трогодишњег програма пословања;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CE4050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</w:p>
    <w:p w:rsidR="00034147" w:rsidRPr="009A6CF4" w:rsidRDefault="00034147" w:rsidP="00034147">
      <w:pPr>
        <w:pStyle w:val="a2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lastRenderedPageBreak/>
        <w:t>годишњи финансијски извештај са мишљењем овлашћеног ревизора;</w:t>
      </w:r>
    </w:p>
    <w:p w:rsidR="00034147" w:rsidRPr="009A6CF4" w:rsidRDefault="00034147" w:rsidP="00034147">
      <w:pPr>
        <w:pStyle w:val="a2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друге информације од значаја за јавност.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64.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Органи управљања Предузећа обавезни су да обезбеде јавност свога рада и редовно, благовремено, потпуно и истинито и приступачно информисање запослених о свим  питањима која су битна за рад и развој Предузећа и остваривање права запослених.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Обавештавање запослених врши се путем огласне табле јавног предузећа, путем електронске поште и на други начин доступан свим запосленима.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XVI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  ПОСЛОВНА ТАЈНА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65.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Пословном тајном сматрају се документа, исправе и подаци који представљају тајну пословања, резултате истраживачког рада и друге исправе и подаци чије би саопштавање неовлашћеним лицима због њихове природе и значаја било противно интересима и пословном угледу Предузећа, а које, као пословну тајну, прогласи Надзорни одбор својом Одлуком.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66.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Неће се сматрати повредом чувања пословне тајне саопштавање ових података на седницама органа Предузећа ако је такво саопштавање неопходно ради вршења послова или обавештења органа.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Лице које саопштава овакве податке дужно је да, на седници органа , присутне чланове органа управљања и све друге учеснике упозори да се ти подаци или документа сматрају пословном тајном и да су дужни чувати као пословну тајну све оно што су сазнали.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26.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XVII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ОПШТИ АКТИ ПРЕДУЗЕЋА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67.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Предузеће има Статут, којим се уређује организација Предузећа, ближе дефинишу послови и начин одлучивања органа Предузећа и друга питања од значаја за пословање Предузећа у складу са Законом и другим прописима.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Статут Предузећа доноси Надзорни одбор и упућује га Оснивачу на сагласност.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Измене и допуне Статута и других општих аката врше се по поступку за њихово доношење.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68.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Поред Статута, у предузећу постоје и правилници и одлуке, којима се на општи начин уређују односи у Предузећу.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 Други општи и појединачни акти морају бити у сагласности са Статутом.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XVIII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ОБАВЕЗА ЧУВАЊА АКАТА И ДОКУМЕНАТА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69.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Акт и документ је сваки писани састав којим се покреће, мења допуњава, прекида или завршава службена делатност Предузећа.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Обавеза чувања аката спроводи се у складу са Правилником о канцеларијском и архивском пословању.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XIX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  ПРЕЛАЗНЕ И ЗАВРШНЕ ОДРЕДБЕ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70.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Постојећа општа акта донета пре ступања на снагу овог Статута</w:t>
      </w:r>
    </w:p>
    <w:p w:rsidR="00034147" w:rsidRPr="009A6CF4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остају на снази и примењиваће се уколико нису у супротности са овим Статутом.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Члан 71.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Даном ступања на снагу овог Статута престаје да важи Статут </w:t>
      </w:r>
    </w:p>
    <w:p w:rsidR="00034147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ЈКП „</w:t>
      </w:r>
      <w:r>
        <w:rPr>
          <w:rFonts w:ascii="Times New Roman" w:hAnsi="Times New Roman"/>
          <w:sz w:val="28"/>
          <w:szCs w:val="28"/>
          <w:lang w:val="ru-RU"/>
        </w:rPr>
        <w:t>Извор“ Владимирци број 465 од 26. 04. 2017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г</w:t>
      </w:r>
      <w:r w:rsidRPr="009A6CF4">
        <w:rPr>
          <w:rFonts w:ascii="Times New Roman" w:hAnsi="Times New Roman"/>
          <w:sz w:val="28"/>
          <w:szCs w:val="28"/>
          <w:lang w:val="ru-RU"/>
        </w:rPr>
        <w:t>одине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A6CF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34147" w:rsidRPr="001A514B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1A514B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1A514B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1A514B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A514B">
        <w:rPr>
          <w:rFonts w:ascii="Times New Roman" w:hAnsi="Times New Roman"/>
          <w:sz w:val="28"/>
          <w:szCs w:val="28"/>
          <w:lang w:val="ru-RU"/>
        </w:rPr>
        <w:t>27.</w:t>
      </w:r>
    </w:p>
    <w:p w:rsidR="00034147" w:rsidRPr="001A514B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1A514B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A514B">
        <w:rPr>
          <w:rFonts w:ascii="Times New Roman" w:hAnsi="Times New Roman"/>
          <w:sz w:val="28"/>
          <w:szCs w:val="28"/>
          <w:lang w:val="ru-RU"/>
        </w:rPr>
        <w:lastRenderedPageBreak/>
        <w:t>Члан 72.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Овај С</w:t>
      </w:r>
      <w:r w:rsidRPr="009A6CF4">
        <w:rPr>
          <w:rFonts w:ascii="Times New Roman" w:hAnsi="Times New Roman"/>
          <w:sz w:val="28"/>
          <w:szCs w:val="28"/>
          <w:lang w:val="ru-RU"/>
        </w:rPr>
        <w:t>атут ступа на снагу даном добијања сагласности Оснивача.</w:t>
      </w: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         По добијању сагласности Оснивача овај Статут се објављује на</w:t>
      </w:r>
    </w:p>
    <w:p w:rsidR="00034147" w:rsidRPr="001A514B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514B">
        <w:rPr>
          <w:rFonts w:ascii="Times New Roman" w:hAnsi="Times New Roman"/>
          <w:sz w:val="28"/>
          <w:szCs w:val="28"/>
          <w:lang w:val="ru-RU"/>
        </w:rPr>
        <w:t>огласној табли Предузећа.</w:t>
      </w:r>
    </w:p>
    <w:p w:rsidR="00034147" w:rsidRPr="001A514B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9A6CF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A6CF4">
        <w:rPr>
          <w:rFonts w:ascii="Times New Roman" w:hAnsi="Times New Roman"/>
          <w:sz w:val="28"/>
          <w:szCs w:val="28"/>
          <w:lang w:val="ru-RU"/>
        </w:rPr>
        <w:t>ЈКП „ИЗВОР“ ВЛАДИМИРЦИ У ВЛАДИМИРЦИМА</w:t>
      </w:r>
    </w:p>
    <w:p w:rsidR="00034147" w:rsidRPr="001A514B" w:rsidRDefault="00041F74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Број: НО 5</w:t>
      </w:r>
      <w:r w:rsidR="00034147">
        <w:rPr>
          <w:rFonts w:ascii="Times New Roman" w:hAnsi="Times New Roman"/>
          <w:sz w:val="28"/>
          <w:szCs w:val="28"/>
          <w:lang w:val="ru-RU"/>
        </w:rPr>
        <w:t xml:space="preserve">/2018-1 од </w:t>
      </w:r>
      <w:r w:rsidR="009E68DA">
        <w:rPr>
          <w:rFonts w:ascii="Times New Roman" w:hAnsi="Times New Roman"/>
          <w:sz w:val="28"/>
          <w:szCs w:val="28"/>
          <w:lang w:val="ru-RU"/>
        </w:rPr>
        <w:t xml:space="preserve"> 17. </w:t>
      </w:r>
      <w:r w:rsidR="00034147">
        <w:rPr>
          <w:rFonts w:ascii="Times New Roman" w:hAnsi="Times New Roman"/>
          <w:sz w:val="28"/>
          <w:szCs w:val="28"/>
          <w:lang w:val="ru-RU"/>
        </w:rPr>
        <w:t>04. 2018</w:t>
      </w:r>
      <w:r w:rsidR="00034147" w:rsidRPr="001A514B">
        <w:rPr>
          <w:rFonts w:ascii="Times New Roman" w:hAnsi="Times New Roman"/>
          <w:sz w:val="28"/>
          <w:szCs w:val="28"/>
          <w:lang w:val="ru-RU"/>
        </w:rPr>
        <w:t>. године</w:t>
      </w:r>
    </w:p>
    <w:p w:rsidR="00034147" w:rsidRPr="001A514B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34147" w:rsidRPr="001A514B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A514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ПРЕДСЕДНИК </w:t>
      </w:r>
    </w:p>
    <w:p w:rsidR="00034147" w:rsidRPr="001A514B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A514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НАДЗОРНОГ ОДБОРА</w:t>
      </w: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A514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777FA5">
        <w:rPr>
          <w:rFonts w:ascii="Times New Roman" w:hAnsi="Times New Roman"/>
          <w:sz w:val="28"/>
          <w:szCs w:val="28"/>
        </w:rPr>
        <w:t>ЈКП „ИЗВОР“ ВЛАДИМИРЦИ</w:t>
      </w:r>
    </w:p>
    <w:p w:rsidR="00034147" w:rsidRPr="0083215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34147" w:rsidRPr="00216DF2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034147" w:rsidRPr="00216DF2" w:rsidRDefault="00034147" w:rsidP="00034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16D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034147" w:rsidRPr="00832154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7FA5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77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Светислав Михаиловић</w:t>
      </w: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34147" w:rsidRDefault="00034147" w:rsidP="00034147">
      <w:pPr>
        <w:pStyle w:val="a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676DE9" w:rsidRDefault="00034147" w:rsidP="00034147">
      <w:pPr>
        <w:jc w:val="right"/>
      </w:pPr>
      <w:r w:rsidRPr="002354AE">
        <w:rPr>
          <w:sz w:val="24"/>
          <w:szCs w:val="24"/>
        </w:rPr>
        <w:t>28.</w:t>
      </w:r>
    </w:p>
    <w:sectPr w:rsidR="00676DE9" w:rsidSect="00676D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4AD"/>
    <w:multiLevelType w:val="hybridMultilevel"/>
    <w:tmpl w:val="DA4ACE32"/>
    <w:lvl w:ilvl="0" w:tplc="66CAF4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5F4"/>
    <w:multiLevelType w:val="hybridMultilevel"/>
    <w:tmpl w:val="73A2A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4D72"/>
    <w:multiLevelType w:val="hybridMultilevel"/>
    <w:tmpl w:val="DED400E8"/>
    <w:lvl w:ilvl="0" w:tplc="DF8EE7A2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72408"/>
    <w:multiLevelType w:val="hybridMultilevel"/>
    <w:tmpl w:val="B0787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21F64"/>
    <w:multiLevelType w:val="hybridMultilevel"/>
    <w:tmpl w:val="3C1EC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A18C5"/>
    <w:multiLevelType w:val="hybridMultilevel"/>
    <w:tmpl w:val="36C21292"/>
    <w:lvl w:ilvl="0" w:tplc="88747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6564A2"/>
    <w:multiLevelType w:val="hybridMultilevel"/>
    <w:tmpl w:val="6D78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E2DC0"/>
    <w:multiLevelType w:val="hybridMultilevel"/>
    <w:tmpl w:val="3CEA6958"/>
    <w:lvl w:ilvl="0" w:tplc="F5904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D54696"/>
    <w:multiLevelType w:val="hybridMultilevel"/>
    <w:tmpl w:val="8C144736"/>
    <w:lvl w:ilvl="0" w:tplc="F5F68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671BD5"/>
    <w:multiLevelType w:val="hybridMultilevel"/>
    <w:tmpl w:val="C436E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E7445"/>
    <w:multiLevelType w:val="hybridMultilevel"/>
    <w:tmpl w:val="76FAD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E6E9E"/>
    <w:multiLevelType w:val="hybridMultilevel"/>
    <w:tmpl w:val="03007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56D21"/>
    <w:multiLevelType w:val="hybridMultilevel"/>
    <w:tmpl w:val="1E40C418"/>
    <w:lvl w:ilvl="0" w:tplc="DDF45B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AE130B"/>
    <w:multiLevelType w:val="hybridMultilevel"/>
    <w:tmpl w:val="83B43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20C8C"/>
    <w:multiLevelType w:val="hybridMultilevel"/>
    <w:tmpl w:val="82FC6D66"/>
    <w:lvl w:ilvl="0" w:tplc="3F7845EA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F408D"/>
    <w:multiLevelType w:val="hybridMultilevel"/>
    <w:tmpl w:val="6764E9C4"/>
    <w:lvl w:ilvl="0" w:tplc="EB5A8DA4">
      <w:start w:val="1"/>
      <w:numFmt w:val="decimal"/>
      <w:lvlText w:val="(%1)"/>
      <w:lvlJc w:val="left"/>
      <w:pPr>
        <w:ind w:left="10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60CD75A0"/>
    <w:multiLevelType w:val="hybridMultilevel"/>
    <w:tmpl w:val="4A62E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5184F"/>
    <w:multiLevelType w:val="hybridMultilevel"/>
    <w:tmpl w:val="5DAA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A4851"/>
    <w:multiLevelType w:val="hybridMultilevel"/>
    <w:tmpl w:val="E700906A"/>
    <w:lvl w:ilvl="0" w:tplc="1004C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6"/>
  </w:num>
  <w:num w:numId="6">
    <w:abstractNumId w:val="18"/>
  </w:num>
  <w:num w:numId="7">
    <w:abstractNumId w:val="11"/>
  </w:num>
  <w:num w:numId="8">
    <w:abstractNumId w:val="8"/>
  </w:num>
  <w:num w:numId="9">
    <w:abstractNumId w:val="17"/>
  </w:num>
  <w:num w:numId="10">
    <w:abstractNumId w:val="4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9"/>
  </w:num>
  <w:num w:numId="16">
    <w:abstractNumId w:val="1"/>
  </w:num>
  <w:num w:numId="17">
    <w:abstractNumId w:val="15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147"/>
    <w:rsid w:val="00034147"/>
    <w:rsid w:val="00041F74"/>
    <w:rsid w:val="00120AF8"/>
    <w:rsid w:val="00676DE9"/>
    <w:rsid w:val="0076412E"/>
    <w:rsid w:val="008A0569"/>
    <w:rsid w:val="00985807"/>
    <w:rsid w:val="009E68DA"/>
    <w:rsid w:val="00AA1301"/>
    <w:rsid w:val="00A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47"/>
    <w:rPr>
      <w:noProof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034147"/>
    <w:pPr>
      <w:ind w:left="720"/>
      <w:contextualSpacing/>
    </w:pPr>
  </w:style>
  <w:style w:type="paragraph" w:styleId="a3">
    <w:name w:val="Body Text"/>
    <w:basedOn w:val="Normal"/>
    <w:link w:val="Char"/>
    <w:rsid w:val="000341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ir Bodoni" w:eastAsia="Times New Roman" w:hAnsi="Cir Bodoni" w:cs="Times New Roman"/>
      <w:noProof w:val="0"/>
      <w:sz w:val="24"/>
      <w:szCs w:val="20"/>
      <w:lang w:val="en-GB"/>
    </w:rPr>
  </w:style>
  <w:style w:type="character" w:customStyle="1" w:styleId="Char">
    <w:name w:val="Тело текста Char"/>
    <w:basedOn w:val="a"/>
    <w:link w:val="a3"/>
    <w:rsid w:val="00034147"/>
    <w:rPr>
      <w:rFonts w:ascii="Cir Bodoni" w:eastAsia="Times New Roman" w:hAnsi="Cir Bodoni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29</Pages>
  <Words>6374</Words>
  <Characters>36338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 IZVOR</dc:creator>
  <cp:lastModifiedBy>JKP IZVOR</cp:lastModifiedBy>
  <cp:revision>4</cp:revision>
  <cp:lastPrinted>2018-04-17T08:49:00Z</cp:lastPrinted>
  <dcterms:created xsi:type="dcterms:W3CDTF">2018-04-17T08:06:00Z</dcterms:created>
  <dcterms:modified xsi:type="dcterms:W3CDTF">2018-04-17T12:42:00Z</dcterms:modified>
</cp:coreProperties>
</file>